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8F67" w14:textId="72E0A6CD" w:rsidR="00AA0D0F" w:rsidRPr="00612BC2" w:rsidRDefault="00DE03CF" w:rsidP="00612BC2">
      <w:pPr>
        <w:spacing w:line="276" w:lineRule="auto"/>
        <w:jc w:val="center"/>
        <w:rPr>
          <w:rFonts w:eastAsia="Calibri"/>
          <w:b/>
          <w:sz w:val="32"/>
          <w:szCs w:val="24"/>
          <w:lang w:val="en-NZ" w:bidi="he-IL"/>
        </w:rPr>
      </w:pPr>
      <w:r>
        <w:rPr>
          <w:rFonts w:eastAsia="Calibri"/>
          <w:b/>
          <w:sz w:val="32"/>
          <w:szCs w:val="24"/>
          <w:lang w:val="en-NZ" w:bidi="he-IL"/>
        </w:rPr>
        <w:t>The Nicene Creed (part three)</w:t>
      </w:r>
    </w:p>
    <w:p w14:paraId="37265287" w14:textId="710609EE" w:rsidR="00116DA4" w:rsidRPr="001D4F11" w:rsidRDefault="00281C1E" w:rsidP="001D4F11">
      <w:pPr>
        <w:pStyle w:val="Title"/>
        <w:spacing w:after="200" w:line="276" w:lineRule="auto"/>
        <w:rPr>
          <w:szCs w:val="24"/>
          <w:lang w:val="en-NZ"/>
        </w:rPr>
      </w:pPr>
      <w:r w:rsidRPr="002D30C2">
        <w:rPr>
          <w:b w:val="0"/>
          <w:bCs/>
          <w:lang w:val="en-NZ"/>
        </w:rPr>
        <w:t>Rev. David Waldron</w:t>
      </w:r>
    </w:p>
    <w:p w14:paraId="778B5F64" w14:textId="77777777" w:rsidR="000E0E04" w:rsidRPr="001D4F11" w:rsidRDefault="00E65DB3" w:rsidP="00116DA4">
      <w:pPr>
        <w:pStyle w:val="Details"/>
        <w:spacing w:after="200" w:line="276" w:lineRule="auto"/>
        <w:rPr>
          <w:rFonts w:ascii="Times New Roman" w:hAnsi="Times New Roman"/>
          <w:sz w:val="24"/>
          <w:szCs w:val="24"/>
          <w:lang w:val="en-NZ"/>
        </w:rPr>
      </w:pPr>
      <w:r w:rsidRPr="00721C66">
        <w:rPr>
          <w:rFonts w:ascii="Times New Roman" w:hAnsi="Times New Roman"/>
          <w:b/>
          <w:bCs/>
          <w:sz w:val="24"/>
          <w:szCs w:val="24"/>
          <w:lang w:val="en-NZ"/>
        </w:rPr>
        <w:t>Scriptures:</w:t>
      </w:r>
      <w:r w:rsidRPr="001D4F11">
        <w:rPr>
          <w:rFonts w:ascii="Times New Roman" w:hAnsi="Times New Roman"/>
          <w:sz w:val="24"/>
          <w:szCs w:val="24"/>
          <w:lang w:val="en-NZ"/>
        </w:rPr>
        <w:t xml:space="preserve"> </w:t>
      </w:r>
      <w:r w:rsidR="000E6F6F" w:rsidRPr="001D4F11">
        <w:rPr>
          <w:rFonts w:ascii="Times New Roman" w:hAnsi="Times New Roman"/>
          <w:sz w:val="24"/>
          <w:szCs w:val="24"/>
          <w:lang w:val="en-NZ"/>
        </w:rPr>
        <w:t xml:space="preserve">Genesis 17:10-14; </w:t>
      </w:r>
      <w:r w:rsidR="0075028C" w:rsidRPr="001D4F11">
        <w:rPr>
          <w:rFonts w:ascii="Times New Roman" w:hAnsi="Times New Roman"/>
          <w:sz w:val="24"/>
          <w:szCs w:val="24"/>
          <w:lang w:val="en-NZ"/>
        </w:rPr>
        <w:t>Mathew 26:26-29; Acts 2:36-41</w:t>
      </w:r>
    </w:p>
    <w:p w14:paraId="38D773D8" w14:textId="3EC9893A" w:rsidR="000E0E04" w:rsidRPr="001D4F11" w:rsidRDefault="00C24F9D" w:rsidP="00116DA4">
      <w:pPr>
        <w:spacing w:after="200" w:line="276" w:lineRule="auto"/>
        <w:rPr>
          <w:sz w:val="24"/>
          <w:szCs w:val="24"/>
          <w:lang w:val="en-NZ"/>
        </w:rPr>
      </w:pPr>
      <w:r w:rsidRPr="00144F70">
        <w:rPr>
          <w:b/>
          <w:bCs/>
          <w:sz w:val="24"/>
          <w:szCs w:val="24"/>
          <w:lang w:val="en-NZ"/>
        </w:rPr>
        <w:t>Songs Chosen:</w:t>
      </w:r>
      <w:r w:rsidRPr="00144F70">
        <w:rPr>
          <w:sz w:val="24"/>
          <w:szCs w:val="24"/>
          <w:lang w:val="en-NZ"/>
        </w:rPr>
        <w:t xml:space="preserve"> [SttL]</w:t>
      </w:r>
      <w:r w:rsidR="00CB0B41">
        <w:rPr>
          <w:sz w:val="24"/>
          <w:szCs w:val="24"/>
          <w:lang w:val="en-NZ"/>
        </w:rPr>
        <w:t xml:space="preserve"> 371, 102, 312, 291, 117</w:t>
      </w:r>
    </w:p>
    <w:p w14:paraId="5545B060" w14:textId="27BE0E7B" w:rsidR="004E6C42" w:rsidRPr="00721C66" w:rsidRDefault="004E6C42" w:rsidP="00721C6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B0B41">
        <w:rPr>
          <w:rFonts w:eastAsia="Calibri"/>
          <w:b/>
          <w:sz w:val="24"/>
          <w:szCs w:val="24"/>
          <w:lang w:val="en-NZ" w:bidi="he-IL"/>
        </w:rPr>
        <w:t>Series:</w:t>
      </w:r>
      <w:r w:rsidRPr="00721C66">
        <w:rPr>
          <w:rFonts w:eastAsia="Calibri"/>
          <w:bCs/>
          <w:sz w:val="24"/>
          <w:szCs w:val="24"/>
          <w:lang w:val="en-NZ" w:bidi="he-IL"/>
        </w:rPr>
        <w:t xml:space="preserve"> </w:t>
      </w:r>
      <w:r w:rsidR="00721C66">
        <w:rPr>
          <w:rFonts w:eastAsia="Calibri"/>
          <w:bCs/>
          <w:sz w:val="24"/>
          <w:szCs w:val="24"/>
          <w:lang w:val="en-NZ" w:bidi="he-IL"/>
        </w:rPr>
        <w:tab/>
      </w:r>
      <w:r w:rsidRPr="00721C66">
        <w:rPr>
          <w:rFonts w:eastAsia="Calibri"/>
          <w:bCs/>
          <w:sz w:val="24"/>
          <w:szCs w:val="24"/>
          <w:lang w:val="en-NZ" w:bidi="he-IL"/>
        </w:rPr>
        <w:t>Nicene Creed (part 3)</w:t>
      </w:r>
    </w:p>
    <w:p w14:paraId="3C83EA54" w14:textId="7E6C4AA4" w:rsidR="0074023C" w:rsidRPr="00721C66" w:rsidRDefault="0074023C" w:rsidP="00721C6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B0B41">
        <w:rPr>
          <w:rFonts w:eastAsia="Calibri"/>
          <w:b/>
          <w:sz w:val="24"/>
          <w:szCs w:val="24"/>
          <w:lang w:val="en-NZ" w:bidi="he-IL"/>
        </w:rPr>
        <w:t>Theme:</w:t>
      </w:r>
      <w:r w:rsidR="00B062C4" w:rsidRPr="00721C66">
        <w:rPr>
          <w:rFonts w:eastAsia="Calibri"/>
          <w:bCs/>
          <w:sz w:val="24"/>
          <w:szCs w:val="24"/>
          <w:lang w:val="en-NZ" w:bidi="he-IL"/>
        </w:rPr>
        <w:t xml:space="preserve"> </w:t>
      </w:r>
      <w:r w:rsidR="00721C66">
        <w:rPr>
          <w:rFonts w:eastAsia="Calibri"/>
          <w:bCs/>
          <w:sz w:val="24"/>
          <w:szCs w:val="24"/>
          <w:lang w:val="en-NZ" w:bidi="he-IL"/>
        </w:rPr>
        <w:tab/>
      </w:r>
      <w:r w:rsidR="0075028C" w:rsidRPr="00721C66">
        <w:rPr>
          <w:rFonts w:eastAsia="Calibri"/>
          <w:bCs/>
          <w:sz w:val="24"/>
          <w:szCs w:val="24"/>
          <w:lang w:val="en-NZ" w:bidi="he-IL"/>
        </w:rPr>
        <w:t>The meaning of the phrase in the fourth section of the Nicene Creed ‘one baptism for the remission of sins’</w:t>
      </w:r>
      <w:r w:rsidR="004B54CA">
        <w:rPr>
          <w:rFonts w:eastAsia="Calibri"/>
          <w:bCs/>
          <w:sz w:val="24"/>
          <w:szCs w:val="24"/>
          <w:lang w:val="en-NZ" w:bidi="he-IL"/>
        </w:rPr>
        <w:t>.</w:t>
      </w:r>
    </w:p>
    <w:p w14:paraId="36E28384" w14:textId="1B78819F" w:rsidR="0074023C" w:rsidRPr="00721C66" w:rsidRDefault="0074023C" w:rsidP="00721C6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B0B41">
        <w:rPr>
          <w:rFonts w:eastAsia="Calibri"/>
          <w:b/>
          <w:sz w:val="24"/>
          <w:szCs w:val="24"/>
          <w:lang w:val="en-NZ" w:bidi="he-IL"/>
        </w:rPr>
        <w:t>Proposition:</w:t>
      </w:r>
      <w:r w:rsidRPr="00721C66">
        <w:rPr>
          <w:rFonts w:eastAsia="Calibri"/>
          <w:bCs/>
          <w:sz w:val="24"/>
          <w:szCs w:val="24"/>
          <w:lang w:val="en-NZ" w:bidi="he-IL"/>
        </w:rPr>
        <w:t xml:space="preserve"> </w:t>
      </w:r>
      <w:r w:rsidR="00721C66">
        <w:rPr>
          <w:rFonts w:eastAsia="Calibri"/>
          <w:bCs/>
          <w:sz w:val="24"/>
          <w:szCs w:val="24"/>
          <w:lang w:val="en-NZ" w:bidi="he-IL"/>
        </w:rPr>
        <w:tab/>
      </w:r>
      <w:r w:rsidR="0075028C" w:rsidRPr="00721C66">
        <w:rPr>
          <w:rFonts w:eastAsia="Calibri"/>
          <w:bCs/>
          <w:sz w:val="24"/>
          <w:szCs w:val="24"/>
          <w:lang w:val="en-NZ" w:bidi="he-IL"/>
        </w:rPr>
        <w:t>Baptism is a sign which points to the forgiveness of sins in Christ</w:t>
      </w:r>
      <w:r w:rsidR="004B54CA">
        <w:rPr>
          <w:rFonts w:eastAsia="Calibri"/>
          <w:bCs/>
          <w:sz w:val="24"/>
          <w:szCs w:val="24"/>
          <w:lang w:val="en-NZ" w:bidi="he-IL"/>
        </w:rPr>
        <w:t>.</w:t>
      </w:r>
    </w:p>
    <w:p w14:paraId="2ADC375F" w14:textId="1B34CE55" w:rsidR="00AD3A49" w:rsidRPr="001D4F11" w:rsidRDefault="008C5A39" w:rsidP="001D4F11">
      <w:pPr>
        <w:pStyle w:val="BodyText2"/>
        <w:spacing w:after="200" w:line="276" w:lineRule="auto"/>
        <w:rPr>
          <w:szCs w:val="24"/>
          <w:lang w:val="en-NZ"/>
        </w:rPr>
      </w:pPr>
      <w:r w:rsidRPr="00341C4E">
        <w:rPr>
          <w:b/>
          <w:szCs w:val="24"/>
          <w:lang w:val="en-NZ"/>
        </w:rPr>
        <w:t>Introduction</w:t>
      </w:r>
    </w:p>
    <w:p w14:paraId="41E85D6B" w14:textId="25D907FB" w:rsidR="00277882" w:rsidRPr="001D4F11" w:rsidRDefault="00E17EE0" w:rsidP="00BE18E9">
      <w:pPr>
        <w:spacing w:after="200" w:line="276" w:lineRule="auto"/>
        <w:rPr>
          <w:sz w:val="24"/>
          <w:szCs w:val="24"/>
          <w:lang w:val="en-NZ"/>
        </w:rPr>
      </w:pPr>
      <w:r w:rsidRPr="00BE18E9">
        <w:rPr>
          <w:sz w:val="24"/>
          <w:szCs w:val="24"/>
          <w:lang w:val="en-NZ"/>
        </w:rPr>
        <w:t xml:space="preserve">If you hear the word ‘remission’ you likely think of someone who has suffered from cancer but now has been told by their doctor that the disease </w:t>
      </w:r>
      <w:r w:rsidR="001F56F9" w:rsidRPr="00BE18E9">
        <w:rPr>
          <w:sz w:val="24"/>
          <w:szCs w:val="24"/>
          <w:lang w:val="en-NZ"/>
        </w:rPr>
        <w:t xml:space="preserve">they once had </w:t>
      </w:r>
      <w:r w:rsidRPr="00BE18E9">
        <w:rPr>
          <w:sz w:val="24"/>
          <w:szCs w:val="24"/>
          <w:lang w:val="en-NZ"/>
        </w:rPr>
        <w:t>is ‘in remission’. Here ‘r</w:t>
      </w:r>
      <w:r w:rsidR="006D3D19" w:rsidRPr="00BE18E9">
        <w:rPr>
          <w:sz w:val="24"/>
          <w:szCs w:val="24"/>
          <w:lang w:val="en-NZ"/>
        </w:rPr>
        <w:t>emission</w:t>
      </w:r>
      <w:r w:rsidRPr="00BE18E9">
        <w:rPr>
          <w:sz w:val="24"/>
          <w:szCs w:val="24"/>
          <w:lang w:val="en-NZ"/>
        </w:rPr>
        <w:t>’</w:t>
      </w:r>
      <w:r w:rsidR="006D3D19" w:rsidRPr="00BE18E9">
        <w:rPr>
          <w:sz w:val="24"/>
          <w:szCs w:val="24"/>
          <w:lang w:val="en-NZ"/>
        </w:rPr>
        <w:t xml:space="preserve"> has the meaning of ‘a </w:t>
      </w:r>
      <w:r w:rsidR="006D3D19" w:rsidRPr="00BE18E9">
        <w:rPr>
          <w:b/>
          <w:sz w:val="24"/>
          <w:szCs w:val="24"/>
          <w:lang w:val="en-NZ"/>
        </w:rPr>
        <w:t>temporary</w:t>
      </w:r>
      <w:r w:rsidR="006D3D19" w:rsidRPr="00BE18E9">
        <w:rPr>
          <w:sz w:val="24"/>
          <w:szCs w:val="24"/>
          <w:lang w:val="en-NZ"/>
        </w:rPr>
        <w:t xml:space="preserve"> reduction in the severity of a disease. </w:t>
      </w:r>
      <w:r w:rsidRPr="00BE18E9">
        <w:rPr>
          <w:sz w:val="24"/>
          <w:szCs w:val="24"/>
          <w:lang w:val="en-NZ"/>
        </w:rPr>
        <w:t>However, t</w:t>
      </w:r>
      <w:r w:rsidR="006D3D19" w:rsidRPr="00BE18E9">
        <w:rPr>
          <w:sz w:val="24"/>
          <w:szCs w:val="24"/>
          <w:lang w:val="en-NZ"/>
        </w:rPr>
        <w:t xml:space="preserve">he word ‘remission’ </w:t>
      </w:r>
      <w:r w:rsidRPr="00BE18E9">
        <w:rPr>
          <w:sz w:val="24"/>
          <w:szCs w:val="24"/>
          <w:lang w:val="en-NZ"/>
        </w:rPr>
        <w:t xml:space="preserve">in the English language </w:t>
      </w:r>
      <w:r w:rsidR="006D3D19" w:rsidRPr="00BE18E9">
        <w:rPr>
          <w:sz w:val="24"/>
          <w:szCs w:val="24"/>
          <w:lang w:val="en-NZ"/>
        </w:rPr>
        <w:t xml:space="preserve">also refers to the </w:t>
      </w:r>
      <w:r w:rsidR="006D3D19" w:rsidRPr="00BE18E9">
        <w:rPr>
          <w:b/>
          <w:sz w:val="24"/>
          <w:szCs w:val="24"/>
          <w:lang w:val="en-NZ"/>
        </w:rPr>
        <w:t>permanent</w:t>
      </w:r>
      <w:r w:rsidR="006D3D19" w:rsidRPr="00BE18E9">
        <w:rPr>
          <w:sz w:val="24"/>
          <w:szCs w:val="24"/>
          <w:lang w:val="en-NZ"/>
        </w:rPr>
        <w:t xml:space="preserve"> ‘cancellation of a debt, charge or penalty</w:t>
      </w:r>
      <w:r w:rsidR="00353E17" w:rsidRPr="00BE18E9">
        <w:rPr>
          <w:sz w:val="24"/>
          <w:szCs w:val="24"/>
          <w:lang w:val="en-NZ"/>
        </w:rPr>
        <w:t>.’</w:t>
      </w:r>
      <w:r w:rsidR="006D3D19" w:rsidRPr="00BE18E9">
        <w:rPr>
          <w:sz w:val="24"/>
          <w:szCs w:val="24"/>
          <w:lang w:val="en-NZ"/>
        </w:rPr>
        <w:t xml:space="preserve"> </w:t>
      </w:r>
      <w:r w:rsidRPr="001D4F11">
        <w:rPr>
          <w:sz w:val="24"/>
          <w:szCs w:val="24"/>
          <w:lang w:val="en-NZ"/>
        </w:rPr>
        <w:t xml:space="preserve">This is the sense of the word in the phrase from the Nicene Creed </w:t>
      </w:r>
      <w:r w:rsidR="00277882" w:rsidRPr="001D4F11">
        <w:rPr>
          <w:sz w:val="24"/>
          <w:szCs w:val="24"/>
          <w:lang w:val="en-NZ"/>
        </w:rPr>
        <w:t>“</w:t>
      </w:r>
      <w:r w:rsidR="00277882" w:rsidRPr="001D4F11">
        <w:rPr>
          <w:i/>
          <w:sz w:val="24"/>
          <w:szCs w:val="24"/>
          <w:lang w:val="en-NZ"/>
        </w:rPr>
        <w:t>I acknowledge one baptism for the remission of sins</w:t>
      </w:r>
      <w:r w:rsidR="00353E17" w:rsidRPr="001D4F11">
        <w:rPr>
          <w:sz w:val="24"/>
          <w:szCs w:val="24"/>
          <w:lang w:val="en-NZ"/>
        </w:rPr>
        <w:t>.”</w:t>
      </w:r>
    </w:p>
    <w:p w14:paraId="0A54A5B8" w14:textId="77777777" w:rsidR="00E17EE0" w:rsidRPr="001D4F11" w:rsidRDefault="00277882" w:rsidP="008F5CAE">
      <w:pPr>
        <w:spacing w:line="276" w:lineRule="auto"/>
        <w:contextualSpacing/>
        <w:rPr>
          <w:sz w:val="24"/>
          <w:szCs w:val="24"/>
          <w:lang w:val="en-NZ"/>
        </w:rPr>
      </w:pPr>
      <w:r w:rsidRPr="001D4F11">
        <w:rPr>
          <w:sz w:val="24"/>
          <w:szCs w:val="24"/>
          <w:lang w:val="en-NZ"/>
        </w:rPr>
        <w:t>In the previous two sermons in this short series, we’ve already noted that t</w:t>
      </w:r>
      <w:r w:rsidR="00E17EE0" w:rsidRPr="001D4F11">
        <w:rPr>
          <w:sz w:val="24"/>
          <w:szCs w:val="24"/>
          <w:lang w:val="en-NZ"/>
        </w:rPr>
        <w:t>he Nicene Creed contains four parts:</w:t>
      </w:r>
    </w:p>
    <w:p w14:paraId="6C664122" w14:textId="77777777" w:rsidR="00E17EE0" w:rsidRPr="001D4F11" w:rsidRDefault="00E17EE0" w:rsidP="008F5CAE">
      <w:pPr>
        <w:pStyle w:val="ListParagraph"/>
        <w:numPr>
          <w:ilvl w:val="0"/>
          <w:numId w:val="6"/>
        </w:numPr>
        <w:spacing w:after="200" w:line="276" w:lineRule="auto"/>
        <w:contextualSpacing/>
        <w:rPr>
          <w:sz w:val="24"/>
          <w:szCs w:val="24"/>
          <w:lang w:val="en-NZ"/>
        </w:rPr>
      </w:pPr>
      <w:r w:rsidRPr="001D4F11">
        <w:rPr>
          <w:sz w:val="24"/>
          <w:szCs w:val="24"/>
          <w:lang w:val="en-NZ"/>
        </w:rPr>
        <w:t>Belief about God the Father</w:t>
      </w:r>
    </w:p>
    <w:p w14:paraId="29DDA585" w14:textId="77777777" w:rsidR="00E17EE0" w:rsidRPr="001D4F11" w:rsidRDefault="00E17EE0" w:rsidP="008F5CAE">
      <w:pPr>
        <w:pStyle w:val="ListParagraph"/>
        <w:numPr>
          <w:ilvl w:val="0"/>
          <w:numId w:val="6"/>
        </w:numPr>
        <w:spacing w:after="200" w:line="276" w:lineRule="auto"/>
        <w:contextualSpacing/>
        <w:rPr>
          <w:sz w:val="24"/>
          <w:szCs w:val="24"/>
          <w:lang w:val="en-NZ"/>
        </w:rPr>
      </w:pPr>
      <w:r w:rsidRPr="001D4F11">
        <w:rPr>
          <w:sz w:val="24"/>
          <w:szCs w:val="24"/>
          <w:lang w:val="en-NZ"/>
        </w:rPr>
        <w:t>Belief about Jesus the Son</w:t>
      </w:r>
    </w:p>
    <w:p w14:paraId="3723B602" w14:textId="77777777" w:rsidR="00E17EE0" w:rsidRPr="001D4F11" w:rsidRDefault="00E17EE0" w:rsidP="008F5CAE">
      <w:pPr>
        <w:pStyle w:val="ListParagraph"/>
        <w:numPr>
          <w:ilvl w:val="0"/>
          <w:numId w:val="6"/>
        </w:numPr>
        <w:spacing w:after="200" w:line="276" w:lineRule="auto"/>
        <w:contextualSpacing/>
        <w:rPr>
          <w:sz w:val="24"/>
          <w:szCs w:val="24"/>
          <w:lang w:val="en-NZ"/>
        </w:rPr>
      </w:pPr>
      <w:r w:rsidRPr="001D4F11">
        <w:rPr>
          <w:sz w:val="24"/>
          <w:szCs w:val="24"/>
          <w:lang w:val="en-NZ"/>
        </w:rPr>
        <w:t>Belief about the Holy Spirit</w:t>
      </w:r>
    </w:p>
    <w:p w14:paraId="700A4AA2" w14:textId="77777777" w:rsidR="00E17EE0" w:rsidRPr="001D4F11" w:rsidRDefault="00E17EE0" w:rsidP="001D4F11">
      <w:pPr>
        <w:pStyle w:val="ListParagraph"/>
        <w:numPr>
          <w:ilvl w:val="0"/>
          <w:numId w:val="6"/>
        </w:numPr>
        <w:spacing w:after="200" w:line="276" w:lineRule="auto"/>
        <w:rPr>
          <w:sz w:val="24"/>
          <w:szCs w:val="24"/>
          <w:lang w:val="en-NZ"/>
        </w:rPr>
      </w:pPr>
      <w:r w:rsidRPr="001D4F11">
        <w:rPr>
          <w:sz w:val="24"/>
          <w:szCs w:val="24"/>
          <w:lang w:val="en-NZ"/>
        </w:rPr>
        <w:t>Belief about the church universal</w:t>
      </w:r>
    </w:p>
    <w:p w14:paraId="669D1ABA" w14:textId="3ED16C23" w:rsidR="007823BF" w:rsidRPr="00BE18E9" w:rsidRDefault="00E17EE0" w:rsidP="00BE18E9">
      <w:pPr>
        <w:spacing w:after="200" w:line="276" w:lineRule="auto"/>
        <w:rPr>
          <w:sz w:val="24"/>
          <w:szCs w:val="24"/>
          <w:lang w:val="en-NZ"/>
        </w:rPr>
      </w:pPr>
      <w:r w:rsidRPr="001D4F11">
        <w:rPr>
          <w:sz w:val="24"/>
          <w:szCs w:val="24"/>
          <w:lang w:val="en-NZ"/>
        </w:rPr>
        <w:t>Other than the Apostles’ Creed, the Nicene Creed is likely the most universally accepted and recognised statement of the Christian faith.</w:t>
      </w:r>
      <w:r w:rsidR="00F75863">
        <w:rPr>
          <w:sz w:val="24"/>
          <w:szCs w:val="24"/>
          <w:lang w:val="en-NZ"/>
        </w:rPr>
        <w:t xml:space="preserve"> </w:t>
      </w:r>
      <w:r w:rsidR="007823BF" w:rsidRPr="00BE18E9">
        <w:rPr>
          <w:sz w:val="24"/>
          <w:szCs w:val="24"/>
          <w:lang w:val="en-NZ"/>
        </w:rPr>
        <w:t xml:space="preserve">You may recall from the first sermon </w:t>
      </w:r>
      <w:r w:rsidR="004B54CA">
        <w:rPr>
          <w:sz w:val="24"/>
          <w:szCs w:val="24"/>
          <w:lang w:val="en-NZ"/>
        </w:rPr>
        <w:t xml:space="preserve">in this series </w:t>
      </w:r>
      <w:r w:rsidR="007823BF" w:rsidRPr="00BE18E9">
        <w:rPr>
          <w:sz w:val="24"/>
          <w:szCs w:val="24"/>
          <w:lang w:val="en-NZ"/>
        </w:rPr>
        <w:t>about this creed that the last two sections of the Nicene Creed were added in 381AD at the Council of Constantinople. Before then the Nicene Creed, which originated in Nicea in 325AD</w:t>
      </w:r>
      <w:r w:rsidR="00185EB1" w:rsidRPr="00BE18E9">
        <w:rPr>
          <w:sz w:val="24"/>
          <w:szCs w:val="24"/>
          <w:lang w:val="en-NZ"/>
        </w:rPr>
        <w:t>,</w:t>
      </w:r>
      <w:r w:rsidR="007823BF" w:rsidRPr="00BE18E9">
        <w:rPr>
          <w:sz w:val="24"/>
          <w:szCs w:val="24"/>
          <w:lang w:val="en-NZ"/>
        </w:rPr>
        <w:t xml:space="preserve"> just contained </w:t>
      </w:r>
      <w:r w:rsidR="00254A76" w:rsidRPr="00BE18E9">
        <w:rPr>
          <w:sz w:val="24"/>
          <w:szCs w:val="24"/>
          <w:lang w:val="en-NZ"/>
        </w:rPr>
        <w:t xml:space="preserve">the first two parts of what we have now: </w:t>
      </w:r>
      <w:r w:rsidR="007823BF" w:rsidRPr="00BE18E9">
        <w:rPr>
          <w:sz w:val="24"/>
          <w:szCs w:val="24"/>
          <w:lang w:val="en-NZ"/>
        </w:rPr>
        <w:t xml:space="preserve">a statement of faith about God the Father and Jesus the Son. </w:t>
      </w:r>
    </w:p>
    <w:p w14:paraId="18102E4A" w14:textId="2D0D1ACF" w:rsidR="006D3D19" w:rsidRPr="00BE18E9" w:rsidRDefault="00254A76" w:rsidP="00BE18E9">
      <w:pPr>
        <w:spacing w:after="200" w:line="276" w:lineRule="auto"/>
        <w:rPr>
          <w:sz w:val="24"/>
          <w:szCs w:val="24"/>
          <w:lang w:val="en-NZ"/>
        </w:rPr>
      </w:pPr>
      <w:r w:rsidRPr="00BE18E9">
        <w:rPr>
          <w:sz w:val="24"/>
          <w:szCs w:val="24"/>
          <w:lang w:val="en-NZ"/>
        </w:rPr>
        <w:t xml:space="preserve">In the fourth section of the Nicene </w:t>
      </w:r>
      <w:r w:rsidR="00353E17" w:rsidRPr="00BE18E9">
        <w:rPr>
          <w:sz w:val="24"/>
          <w:szCs w:val="24"/>
          <w:lang w:val="en-NZ"/>
        </w:rPr>
        <w:t>Creed, after</w:t>
      </w:r>
      <w:r w:rsidRPr="00BE18E9">
        <w:rPr>
          <w:sz w:val="24"/>
          <w:szCs w:val="24"/>
          <w:lang w:val="en-NZ"/>
        </w:rPr>
        <w:t xml:space="preserve"> the statement about ‘one holy catholic and apostolic church</w:t>
      </w:r>
      <w:r w:rsidR="00D57067" w:rsidRPr="00BE18E9">
        <w:rPr>
          <w:sz w:val="24"/>
          <w:szCs w:val="24"/>
          <w:lang w:val="en-NZ"/>
        </w:rPr>
        <w:t>’, there</w:t>
      </w:r>
      <w:r w:rsidRPr="00BE18E9">
        <w:rPr>
          <w:sz w:val="24"/>
          <w:szCs w:val="24"/>
          <w:lang w:val="en-NZ"/>
        </w:rPr>
        <w:t xml:space="preserve"> is the phrase “</w:t>
      </w:r>
      <w:r w:rsidRPr="00BE18E9">
        <w:rPr>
          <w:i/>
          <w:sz w:val="24"/>
          <w:szCs w:val="24"/>
          <w:lang w:val="en-NZ"/>
        </w:rPr>
        <w:t>I acknowledge one baptism for the remission of sins</w:t>
      </w:r>
      <w:r w:rsidRPr="00BE18E9">
        <w:rPr>
          <w:sz w:val="24"/>
          <w:szCs w:val="24"/>
          <w:lang w:val="en-NZ"/>
        </w:rPr>
        <w:t>’.</w:t>
      </w:r>
      <w:r w:rsidR="00394D08">
        <w:rPr>
          <w:sz w:val="24"/>
          <w:szCs w:val="24"/>
          <w:lang w:val="en-NZ"/>
        </w:rPr>
        <w:t xml:space="preserve"> </w:t>
      </w:r>
      <w:r w:rsidR="006D3D19" w:rsidRPr="00BE18E9">
        <w:rPr>
          <w:sz w:val="24"/>
          <w:szCs w:val="24"/>
          <w:lang w:val="en-NZ"/>
        </w:rPr>
        <w:t xml:space="preserve">The </w:t>
      </w:r>
      <w:r w:rsidR="00185EB1" w:rsidRPr="00BE18E9">
        <w:rPr>
          <w:sz w:val="24"/>
          <w:szCs w:val="24"/>
          <w:lang w:val="en-NZ"/>
        </w:rPr>
        <w:t>‘</w:t>
      </w:r>
      <w:r w:rsidR="006D3D19" w:rsidRPr="00BE18E9">
        <w:rPr>
          <w:sz w:val="24"/>
          <w:szCs w:val="24"/>
          <w:lang w:val="en-NZ"/>
        </w:rPr>
        <w:t>remission of sins</w:t>
      </w:r>
      <w:r w:rsidR="00185EB1" w:rsidRPr="00BE18E9">
        <w:rPr>
          <w:sz w:val="24"/>
          <w:szCs w:val="24"/>
          <w:lang w:val="en-NZ"/>
        </w:rPr>
        <w:t>’</w:t>
      </w:r>
      <w:r w:rsidR="006D3D19" w:rsidRPr="00BE18E9">
        <w:rPr>
          <w:sz w:val="24"/>
          <w:szCs w:val="24"/>
          <w:lang w:val="en-NZ"/>
        </w:rPr>
        <w:t xml:space="preserve"> is the cancellation of the debt which sin produces in the sinner. The penalty which must be paid is death</w:t>
      </w:r>
      <w:r w:rsidR="00185EB1" w:rsidRPr="00BE18E9">
        <w:rPr>
          <w:sz w:val="24"/>
          <w:szCs w:val="24"/>
          <w:lang w:val="en-NZ"/>
        </w:rPr>
        <w:t xml:space="preserve"> (Rom 6:23)</w:t>
      </w:r>
      <w:r w:rsidR="00353E17" w:rsidRPr="00BE18E9">
        <w:rPr>
          <w:sz w:val="24"/>
          <w:szCs w:val="24"/>
          <w:lang w:val="en-NZ"/>
        </w:rPr>
        <w:t xml:space="preserve">. </w:t>
      </w:r>
      <w:r w:rsidR="006D3D19" w:rsidRPr="00BE18E9">
        <w:rPr>
          <w:sz w:val="24"/>
          <w:szCs w:val="24"/>
          <w:lang w:val="en-NZ"/>
        </w:rPr>
        <w:t xml:space="preserve">To remit sins is </w:t>
      </w:r>
      <w:r w:rsidR="008A3841" w:rsidRPr="00BE18E9">
        <w:rPr>
          <w:sz w:val="24"/>
          <w:szCs w:val="24"/>
          <w:lang w:val="en-NZ"/>
        </w:rPr>
        <w:t xml:space="preserve">therefore to </w:t>
      </w:r>
      <w:r w:rsidR="006D3D19" w:rsidRPr="00BE18E9">
        <w:rPr>
          <w:sz w:val="24"/>
          <w:szCs w:val="24"/>
          <w:lang w:val="en-NZ"/>
        </w:rPr>
        <w:t>cancel the death penalty.</w:t>
      </w:r>
    </w:p>
    <w:p w14:paraId="190E3CD8" w14:textId="6BD69D72" w:rsidR="00E85F9C" w:rsidRPr="00BE18E9" w:rsidRDefault="00E85F9C" w:rsidP="00BE18E9">
      <w:pPr>
        <w:spacing w:after="200" w:line="276" w:lineRule="auto"/>
        <w:rPr>
          <w:sz w:val="24"/>
          <w:szCs w:val="24"/>
          <w:lang w:val="en-NZ"/>
        </w:rPr>
      </w:pPr>
      <w:r w:rsidRPr="00BE18E9">
        <w:rPr>
          <w:sz w:val="24"/>
          <w:szCs w:val="24"/>
          <w:lang w:val="en-NZ"/>
        </w:rPr>
        <w:t>We find the phrase ‘</w:t>
      </w:r>
      <w:r w:rsidRPr="00BE18E9">
        <w:rPr>
          <w:i/>
          <w:sz w:val="24"/>
          <w:szCs w:val="24"/>
          <w:lang w:val="en-NZ"/>
        </w:rPr>
        <w:t>be baptized…for the remission of sins</w:t>
      </w:r>
      <w:r w:rsidRPr="00BE18E9">
        <w:rPr>
          <w:sz w:val="24"/>
          <w:szCs w:val="24"/>
          <w:lang w:val="en-NZ"/>
        </w:rPr>
        <w:t>’ in the King James version of the Bible (Acts 2:38).</w:t>
      </w:r>
      <w:r w:rsidR="00303323">
        <w:rPr>
          <w:sz w:val="24"/>
          <w:szCs w:val="24"/>
          <w:lang w:val="en-NZ"/>
        </w:rPr>
        <w:t xml:space="preserve"> </w:t>
      </w:r>
      <w:r w:rsidRPr="00BE18E9">
        <w:rPr>
          <w:sz w:val="24"/>
          <w:szCs w:val="24"/>
          <w:lang w:val="en-NZ"/>
        </w:rPr>
        <w:t>In more modern translations, the word ‘remission’ is rendered as ‘forgiveness’ (e.g. ESV, NASB, NIV). The underlying Greek word literally means to ‘put some distance between</w:t>
      </w:r>
      <w:r w:rsidR="00353E17" w:rsidRPr="00BE18E9">
        <w:rPr>
          <w:sz w:val="24"/>
          <w:szCs w:val="24"/>
          <w:lang w:val="en-NZ"/>
        </w:rPr>
        <w:t>.’</w:t>
      </w:r>
      <w:r w:rsidR="00303323">
        <w:rPr>
          <w:sz w:val="24"/>
          <w:szCs w:val="24"/>
          <w:lang w:val="en-NZ"/>
        </w:rPr>
        <w:t xml:space="preserve"> </w:t>
      </w:r>
      <w:r w:rsidR="008A3841" w:rsidRPr="00BE18E9">
        <w:rPr>
          <w:sz w:val="24"/>
          <w:szCs w:val="24"/>
          <w:lang w:val="en-NZ"/>
        </w:rPr>
        <w:t xml:space="preserve">Think for a moment about Dame </w:t>
      </w:r>
      <w:r w:rsidR="00353E17" w:rsidRPr="00BE18E9">
        <w:rPr>
          <w:sz w:val="24"/>
          <w:szCs w:val="24"/>
          <w:lang w:val="en-NZ"/>
        </w:rPr>
        <w:t>Valerie</w:t>
      </w:r>
      <w:r w:rsidR="008A3841" w:rsidRPr="00BE18E9">
        <w:rPr>
          <w:sz w:val="24"/>
          <w:szCs w:val="24"/>
          <w:lang w:val="en-NZ"/>
        </w:rPr>
        <w:t xml:space="preserve"> Adams; to ‘put some distance between’ is like </w:t>
      </w:r>
      <w:r w:rsidR="001F56F9" w:rsidRPr="00BE18E9">
        <w:rPr>
          <w:sz w:val="24"/>
          <w:szCs w:val="24"/>
          <w:lang w:val="en-NZ"/>
        </w:rPr>
        <w:t xml:space="preserve">the </w:t>
      </w:r>
      <w:r w:rsidR="008A3841" w:rsidRPr="00BE18E9">
        <w:rPr>
          <w:sz w:val="24"/>
          <w:szCs w:val="24"/>
          <w:lang w:val="en-NZ"/>
        </w:rPr>
        <w:t>work</w:t>
      </w:r>
      <w:r w:rsidR="001F56F9" w:rsidRPr="00BE18E9">
        <w:rPr>
          <w:sz w:val="24"/>
          <w:szCs w:val="24"/>
          <w:lang w:val="en-NZ"/>
        </w:rPr>
        <w:t xml:space="preserve"> of an Olympic shot putter throwing a metal ball.</w:t>
      </w:r>
      <w:r w:rsidR="00303323">
        <w:rPr>
          <w:sz w:val="24"/>
          <w:szCs w:val="24"/>
          <w:lang w:val="en-NZ"/>
        </w:rPr>
        <w:t xml:space="preserve"> </w:t>
      </w:r>
      <w:r w:rsidRPr="00BE18E9">
        <w:rPr>
          <w:sz w:val="24"/>
          <w:szCs w:val="24"/>
          <w:lang w:val="en-NZ"/>
        </w:rPr>
        <w:t>The basic idea is that of an action which causes separation by sending away from oneself, putting away,</w:t>
      </w:r>
      <w:r w:rsidR="001F56F9" w:rsidRPr="00BE18E9">
        <w:rPr>
          <w:sz w:val="24"/>
          <w:szCs w:val="24"/>
          <w:lang w:val="en-NZ"/>
        </w:rPr>
        <w:t xml:space="preserve"> </w:t>
      </w:r>
      <w:r w:rsidR="001F56F9" w:rsidRPr="00BE18E9">
        <w:rPr>
          <w:sz w:val="24"/>
          <w:szCs w:val="24"/>
          <w:lang w:val="en-NZ"/>
        </w:rPr>
        <w:lastRenderedPageBreak/>
        <w:t>or</w:t>
      </w:r>
      <w:r w:rsidRPr="00BE18E9">
        <w:rPr>
          <w:sz w:val="24"/>
          <w:szCs w:val="24"/>
          <w:lang w:val="en-NZ"/>
        </w:rPr>
        <w:t xml:space="preserve"> hurling away.</w:t>
      </w:r>
      <w:r w:rsidR="00303323">
        <w:rPr>
          <w:sz w:val="24"/>
          <w:szCs w:val="24"/>
          <w:lang w:val="en-NZ"/>
        </w:rPr>
        <w:t xml:space="preserve"> </w:t>
      </w:r>
      <w:r w:rsidRPr="00BE18E9">
        <w:rPr>
          <w:sz w:val="24"/>
          <w:szCs w:val="24"/>
          <w:lang w:val="en-NZ"/>
        </w:rPr>
        <w:t>This work is vividly portrayed in the sending away of the ‘scapegoat’ upon which the High Priest in Old Testament Israel symbolically placed the confessed sins of the people.</w:t>
      </w:r>
      <w:r w:rsidR="00303323">
        <w:rPr>
          <w:sz w:val="24"/>
          <w:szCs w:val="24"/>
          <w:lang w:val="en-NZ"/>
        </w:rPr>
        <w:t xml:space="preserve"> </w:t>
      </w:r>
      <w:r w:rsidRPr="00BE18E9">
        <w:rPr>
          <w:sz w:val="24"/>
          <w:szCs w:val="24"/>
          <w:lang w:val="en-NZ"/>
        </w:rPr>
        <w:t>The goat then bore ‘</w:t>
      </w:r>
      <w:r w:rsidRPr="00BE18E9">
        <w:rPr>
          <w:i/>
          <w:sz w:val="24"/>
          <w:szCs w:val="24"/>
          <w:lang w:val="en-NZ"/>
        </w:rPr>
        <w:t>all their iniquities on itself to a remote area</w:t>
      </w:r>
      <w:r w:rsidR="004F0EC1" w:rsidRPr="00BE18E9">
        <w:rPr>
          <w:sz w:val="24"/>
          <w:szCs w:val="24"/>
          <w:lang w:val="en-NZ"/>
        </w:rPr>
        <w:t>’ (Lev 16:22).</w:t>
      </w:r>
    </w:p>
    <w:p w14:paraId="32052D19" w14:textId="7F2A5400" w:rsidR="005A6210" w:rsidRPr="00BE18E9" w:rsidRDefault="005A6210" w:rsidP="00BE18E9">
      <w:pPr>
        <w:spacing w:after="200" w:line="276" w:lineRule="auto"/>
        <w:rPr>
          <w:sz w:val="24"/>
          <w:szCs w:val="24"/>
          <w:lang w:val="en-NZ"/>
        </w:rPr>
      </w:pPr>
      <w:r w:rsidRPr="00BE18E9">
        <w:rPr>
          <w:sz w:val="24"/>
          <w:szCs w:val="24"/>
          <w:lang w:val="en-NZ"/>
        </w:rPr>
        <w:t>So we could accurately translate the Nicene Creed phrase ‘One baptism for the remission of sins’ into ‘one baptism for the forgiveness of sins’ or ‘one baptism for the putting away/removal of sins’</w:t>
      </w:r>
      <w:r w:rsidR="008A3841" w:rsidRPr="00BE18E9">
        <w:rPr>
          <w:sz w:val="24"/>
          <w:szCs w:val="24"/>
          <w:lang w:val="en-NZ"/>
        </w:rPr>
        <w:t xml:space="preserve"> or even ‘one baptism for the removal of the death penalty for sin</w:t>
      </w:r>
      <w:r w:rsidR="00353E17" w:rsidRPr="00BE18E9">
        <w:rPr>
          <w:sz w:val="24"/>
          <w:szCs w:val="24"/>
          <w:lang w:val="en-NZ"/>
        </w:rPr>
        <w:t>.’</w:t>
      </w:r>
      <w:r w:rsidR="003D3FD4">
        <w:rPr>
          <w:sz w:val="24"/>
          <w:szCs w:val="24"/>
          <w:lang w:val="en-NZ"/>
        </w:rPr>
        <w:t xml:space="preserve"> </w:t>
      </w:r>
      <w:r w:rsidRPr="00BE18E9">
        <w:rPr>
          <w:sz w:val="24"/>
          <w:szCs w:val="24"/>
          <w:lang w:val="en-NZ"/>
        </w:rPr>
        <w:t xml:space="preserve">A big question remains though in understanding what this </w:t>
      </w:r>
      <w:r w:rsidR="008A3841" w:rsidRPr="00BE18E9">
        <w:rPr>
          <w:sz w:val="24"/>
          <w:szCs w:val="24"/>
          <w:lang w:val="en-NZ"/>
        </w:rPr>
        <w:t xml:space="preserve">actually </w:t>
      </w:r>
      <w:r w:rsidRPr="00BE18E9">
        <w:rPr>
          <w:sz w:val="24"/>
          <w:szCs w:val="24"/>
          <w:lang w:val="en-NZ"/>
        </w:rPr>
        <w:t>means.</w:t>
      </w:r>
      <w:r w:rsidR="00EA3380">
        <w:rPr>
          <w:sz w:val="24"/>
          <w:szCs w:val="24"/>
          <w:lang w:val="en-NZ"/>
        </w:rPr>
        <w:t xml:space="preserve"> </w:t>
      </w:r>
      <w:r w:rsidRPr="00BE18E9">
        <w:rPr>
          <w:sz w:val="24"/>
          <w:szCs w:val="24"/>
          <w:lang w:val="en-NZ"/>
        </w:rPr>
        <w:t>The interpretation hinges on the little word ‘for</w:t>
      </w:r>
      <w:r w:rsidR="00353E17" w:rsidRPr="00BE18E9">
        <w:rPr>
          <w:sz w:val="24"/>
          <w:szCs w:val="24"/>
          <w:lang w:val="en-NZ"/>
        </w:rPr>
        <w:t>.’</w:t>
      </w:r>
      <w:r w:rsidR="00EA3380">
        <w:rPr>
          <w:sz w:val="24"/>
          <w:szCs w:val="24"/>
          <w:lang w:val="en-NZ"/>
        </w:rPr>
        <w:t xml:space="preserve"> </w:t>
      </w:r>
    </w:p>
    <w:p w14:paraId="53DDCAAF" w14:textId="4983ECE6" w:rsidR="005A6210" w:rsidRPr="00BE18E9" w:rsidRDefault="005A6210" w:rsidP="00BE18E9">
      <w:pPr>
        <w:spacing w:after="200" w:line="276" w:lineRule="auto"/>
        <w:rPr>
          <w:sz w:val="24"/>
          <w:szCs w:val="24"/>
          <w:lang w:val="en-NZ"/>
        </w:rPr>
      </w:pPr>
      <w:r w:rsidRPr="00BE18E9">
        <w:rPr>
          <w:sz w:val="24"/>
          <w:szCs w:val="24"/>
          <w:lang w:val="en-NZ"/>
        </w:rPr>
        <w:t xml:space="preserve">Think about this. </w:t>
      </w:r>
      <w:r w:rsidR="008A3841" w:rsidRPr="00BE18E9">
        <w:rPr>
          <w:sz w:val="24"/>
          <w:szCs w:val="24"/>
          <w:lang w:val="en-NZ"/>
        </w:rPr>
        <w:t>When we say that a</w:t>
      </w:r>
      <w:r w:rsidRPr="00BE18E9">
        <w:rPr>
          <w:sz w:val="24"/>
          <w:szCs w:val="24"/>
          <w:lang w:val="en-NZ"/>
        </w:rPr>
        <w:t xml:space="preserve"> person is ‘</w:t>
      </w:r>
      <w:r w:rsidR="006D3D19" w:rsidRPr="00BE18E9">
        <w:rPr>
          <w:sz w:val="24"/>
          <w:szCs w:val="24"/>
          <w:lang w:val="en-NZ"/>
        </w:rPr>
        <w:t>wanted for murder</w:t>
      </w:r>
      <w:r w:rsidR="009B6BFB" w:rsidRPr="00BE18E9">
        <w:rPr>
          <w:sz w:val="24"/>
          <w:szCs w:val="24"/>
          <w:lang w:val="en-NZ"/>
        </w:rPr>
        <w:t>,’</w:t>
      </w:r>
      <w:r w:rsidR="008A3841" w:rsidRPr="00BE18E9">
        <w:rPr>
          <w:sz w:val="24"/>
          <w:szCs w:val="24"/>
          <w:lang w:val="en-NZ"/>
        </w:rPr>
        <w:t xml:space="preserve"> w</w:t>
      </w:r>
      <w:r w:rsidRPr="00BE18E9">
        <w:rPr>
          <w:sz w:val="24"/>
          <w:szCs w:val="24"/>
          <w:lang w:val="en-NZ"/>
        </w:rPr>
        <w:t xml:space="preserve">e don’t usually </w:t>
      </w:r>
      <w:r w:rsidR="006D3D19" w:rsidRPr="00BE18E9">
        <w:rPr>
          <w:sz w:val="24"/>
          <w:szCs w:val="24"/>
          <w:lang w:val="en-NZ"/>
        </w:rPr>
        <w:t>mean that he</w:t>
      </w:r>
      <w:r w:rsidRPr="00BE18E9">
        <w:rPr>
          <w:sz w:val="24"/>
          <w:szCs w:val="24"/>
          <w:lang w:val="en-NZ"/>
        </w:rPr>
        <w:t xml:space="preserve"> or she</w:t>
      </w:r>
      <w:r w:rsidR="006D3D19" w:rsidRPr="00BE18E9">
        <w:rPr>
          <w:sz w:val="24"/>
          <w:szCs w:val="24"/>
          <w:lang w:val="en-NZ"/>
        </w:rPr>
        <w:t xml:space="preserve"> is wanted </w:t>
      </w:r>
      <w:r w:rsidR="006D3D19" w:rsidRPr="00BE18E9">
        <w:rPr>
          <w:b/>
          <w:sz w:val="24"/>
          <w:szCs w:val="24"/>
          <w:lang w:val="en-NZ"/>
        </w:rPr>
        <w:t>so that</w:t>
      </w:r>
      <w:r w:rsidR="006D3D19" w:rsidRPr="00BE18E9">
        <w:rPr>
          <w:sz w:val="24"/>
          <w:szCs w:val="24"/>
          <w:lang w:val="en-NZ"/>
        </w:rPr>
        <w:t xml:space="preserve"> </w:t>
      </w:r>
      <w:r w:rsidRPr="00BE18E9">
        <w:rPr>
          <w:sz w:val="24"/>
          <w:szCs w:val="24"/>
          <w:lang w:val="en-NZ"/>
        </w:rPr>
        <w:t>he or she</w:t>
      </w:r>
      <w:r w:rsidR="006D3D19" w:rsidRPr="00BE18E9">
        <w:rPr>
          <w:sz w:val="24"/>
          <w:szCs w:val="24"/>
          <w:lang w:val="en-NZ"/>
        </w:rPr>
        <w:t xml:space="preserve"> can kill someone</w:t>
      </w:r>
      <w:r w:rsidRPr="00BE18E9">
        <w:rPr>
          <w:sz w:val="24"/>
          <w:szCs w:val="24"/>
          <w:lang w:val="en-NZ"/>
        </w:rPr>
        <w:t>! – although that is grammatically possible in the English language.</w:t>
      </w:r>
      <w:r w:rsidR="003D3FD4">
        <w:rPr>
          <w:sz w:val="24"/>
          <w:szCs w:val="24"/>
          <w:lang w:val="en-NZ"/>
        </w:rPr>
        <w:t xml:space="preserve"> </w:t>
      </w:r>
      <w:r w:rsidRPr="00BE18E9">
        <w:rPr>
          <w:sz w:val="24"/>
          <w:szCs w:val="24"/>
          <w:lang w:val="en-NZ"/>
        </w:rPr>
        <w:t>‘For’ can mean ‘for the purpose of</w:t>
      </w:r>
      <w:r w:rsidR="009B6BFB" w:rsidRPr="00BE18E9">
        <w:rPr>
          <w:sz w:val="24"/>
          <w:szCs w:val="24"/>
          <w:lang w:val="en-NZ"/>
        </w:rPr>
        <w:t>.’</w:t>
      </w:r>
      <w:r w:rsidRPr="00BE18E9">
        <w:rPr>
          <w:sz w:val="24"/>
          <w:szCs w:val="24"/>
          <w:lang w:val="en-NZ"/>
        </w:rPr>
        <w:t xml:space="preserve"> So if this is the meaning in the Nicene Creed then we could say ‘one baptism </w:t>
      </w:r>
      <w:r w:rsidR="00C301DA" w:rsidRPr="00BE18E9">
        <w:rPr>
          <w:sz w:val="24"/>
          <w:szCs w:val="24"/>
          <w:lang w:val="en-NZ"/>
        </w:rPr>
        <w:t xml:space="preserve">so that sins can be </w:t>
      </w:r>
      <w:r w:rsidRPr="00BE18E9">
        <w:rPr>
          <w:sz w:val="24"/>
          <w:szCs w:val="24"/>
          <w:lang w:val="en-NZ"/>
        </w:rPr>
        <w:t>forgiven</w:t>
      </w:r>
      <w:r w:rsidR="009B6BFB" w:rsidRPr="00BE18E9">
        <w:rPr>
          <w:sz w:val="24"/>
          <w:szCs w:val="24"/>
          <w:lang w:val="en-NZ"/>
        </w:rPr>
        <w:t>.’</w:t>
      </w:r>
    </w:p>
    <w:p w14:paraId="7DCDAC89" w14:textId="14D89FC8" w:rsidR="006D3D19" w:rsidRPr="00BE18E9" w:rsidRDefault="005A6210" w:rsidP="00EE6FC6">
      <w:pPr>
        <w:spacing w:line="276" w:lineRule="auto"/>
        <w:contextualSpacing/>
        <w:rPr>
          <w:sz w:val="24"/>
          <w:szCs w:val="24"/>
          <w:lang w:val="en-NZ"/>
        </w:rPr>
      </w:pPr>
      <w:r w:rsidRPr="00BE18E9">
        <w:rPr>
          <w:sz w:val="24"/>
          <w:szCs w:val="24"/>
          <w:lang w:val="en-NZ"/>
        </w:rPr>
        <w:t xml:space="preserve">However, what we usually mean when we say that a person is ‘wanted for murder’ is that he or she is wanted </w:t>
      </w:r>
      <w:r w:rsidRPr="00BE18E9">
        <w:rPr>
          <w:b/>
          <w:sz w:val="24"/>
          <w:szCs w:val="24"/>
          <w:lang w:val="en-NZ"/>
        </w:rPr>
        <w:t>because</w:t>
      </w:r>
      <w:r w:rsidRPr="00BE18E9">
        <w:rPr>
          <w:sz w:val="24"/>
          <w:szCs w:val="24"/>
          <w:lang w:val="en-NZ"/>
        </w:rPr>
        <w:t xml:space="preserve">, or as a result of, the fact that he or she has </w:t>
      </w:r>
      <w:r w:rsidRPr="00BE18E9">
        <w:rPr>
          <w:b/>
          <w:sz w:val="24"/>
          <w:szCs w:val="24"/>
          <w:lang w:val="en-NZ"/>
        </w:rPr>
        <w:t>already</w:t>
      </w:r>
      <w:r w:rsidRPr="00BE18E9">
        <w:rPr>
          <w:sz w:val="24"/>
          <w:szCs w:val="24"/>
          <w:lang w:val="en-NZ"/>
        </w:rPr>
        <w:t xml:space="preserve"> killed somebody.</w:t>
      </w:r>
      <w:r w:rsidR="00EE6FC6">
        <w:rPr>
          <w:sz w:val="24"/>
          <w:szCs w:val="24"/>
          <w:lang w:val="en-NZ"/>
        </w:rPr>
        <w:t xml:space="preserve"> </w:t>
      </w:r>
      <w:r w:rsidRPr="00BE18E9">
        <w:rPr>
          <w:sz w:val="24"/>
          <w:szCs w:val="24"/>
          <w:lang w:val="en-NZ"/>
        </w:rPr>
        <w:t xml:space="preserve">If this is the meaning in the Nicene </w:t>
      </w:r>
      <w:r w:rsidR="009B6BFB" w:rsidRPr="00BE18E9">
        <w:rPr>
          <w:sz w:val="24"/>
          <w:szCs w:val="24"/>
          <w:lang w:val="en-NZ"/>
        </w:rPr>
        <w:t>Creed,</w:t>
      </w:r>
      <w:r w:rsidRPr="00BE18E9">
        <w:rPr>
          <w:sz w:val="24"/>
          <w:szCs w:val="24"/>
          <w:lang w:val="en-NZ"/>
        </w:rPr>
        <w:t xml:space="preserve"> then we could say ‘one baptism because sins have already been forgiven’</w:t>
      </w:r>
      <w:r w:rsidR="00EE6FC6">
        <w:rPr>
          <w:sz w:val="24"/>
          <w:szCs w:val="24"/>
          <w:lang w:val="en-NZ"/>
        </w:rPr>
        <w:t xml:space="preserve">. </w:t>
      </w:r>
      <w:r w:rsidR="006D3D19" w:rsidRPr="00BE18E9">
        <w:rPr>
          <w:sz w:val="24"/>
          <w:szCs w:val="24"/>
          <w:lang w:val="en-NZ"/>
        </w:rPr>
        <w:t xml:space="preserve">We’re going to look at these </w:t>
      </w:r>
      <w:r w:rsidRPr="00BE18E9">
        <w:rPr>
          <w:sz w:val="24"/>
          <w:szCs w:val="24"/>
          <w:lang w:val="en-NZ"/>
        </w:rPr>
        <w:t xml:space="preserve">two very </w:t>
      </w:r>
      <w:r w:rsidR="006D3D19" w:rsidRPr="00BE18E9">
        <w:rPr>
          <w:sz w:val="24"/>
          <w:szCs w:val="24"/>
          <w:lang w:val="en-NZ"/>
        </w:rPr>
        <w:t>different possible interpretations under two headings:</w:t>
      </w:r>
    </w:p>
    <w:p w14:paraId="5660F68F" w14:textId="77777777" w:rsidR="00F12B3C" w:rsidRPr="001D4F11" w:rsidRDefault="006D3D19" w:rsidP="001D4F11">
      <w:pPr>
        <w:pStyle w:val="ListParagraph"/>
        <w:numPr>
          <w:ilvl w:val="0"/>
          <w:numId w:val="2"/>
        </w:numPr>
        <w:spacing w:after="200" w:line="276" w:lineRule="auto"/>
        <w:ind w:left="360"/>
        <w:contextualSpacing/>
        <w:rPr>
          <w:sz w:val="24"/>
          <w:szCs w:val="24"/>
          <w:lang w:val="en-NZ"/>
        </w:rPr>
      </w:pPr>
      <w:r w:rsidRPr="001D4F11">
        <w:rPr>
          <w:sz w:val="24"/>
          <w:szCs w:val="24"/>
          <w:lang w:val="en-NZ"/>
        </w:rPr>
        <w:t>Baptism – a work of regeneration?</w:t>
      </w:r>
    </w:p>
    <w:p w14:paraId="60DFB047" w14:textId="77777777" w:rsidR="00464107" w:rsidRPr="001D4F11" w:rsidRDefault="006D3D19" w:rsidP="001D4F11">
      <w:pPr>
        <w:pStyle w:val="ListParagraph"/>
        <w:numPr>
          <w:ilvl w:val="0"/>
          <w:numId w:val="2"/>
        </w:numPr>
        <w:spacing w:after="200" w:line="276" w:lineRule="auto"/>
        <w:ind w:left="360"/>
        <w:rPr>
          <w:sz w:val="24"/>
          <w:szCs w:val="24"/>
          <w:lang w:val="en-NZ"/>
        </w:rPr>
      </w:pPr>
      <w:r w:rsidRPr="001D4F11">
        <w:rPr>
          <w:sz w:val="24"/>
          <w:szCs w:val="24"/>
          <w:lang w:val="en-NZ"/>
        </w:rPr>
        <w:t>Baptism – a sign of Christ’s completed work</w:t>
      </w:r>
    </w:p>
    <w:p w14:paraId="007A75F4" w14:textId="77777777" w:rsidR="00464107" w:rsidRPr="001D4F11" w:rsidRDefault="00464107" w:rsidP="001D4F11">
      <w:pPr>
        <w:spacing w:after="200" w:line="276" w:lineRule="auto"/>
        <w:ind w:left="360"/>
        <w:rPr>
          <w:sz w:val="24"/>
          <w:szCs w:val="24"/>
          <w:lang w:val="en-NZ"/>
        </w:rPr>
      </w:pPr>
    </w:p>
    <w:p w14:paraId="750BC32A" w14:textId="77777777" w:rsidR="00605DA0" w:rsidRPr="001D4F11" w:rsidRDefault="006300F0" w:rsidP="001D4F11">
      <w:pPr>
        <w:pStyle w:val="ListParagraph"/>
        <w:numPr>
          <w:ilvl w:val="0"/>
          <w:numId w:val="7"/>
        </w:numPr>
        <w:spacing w:after="200" w:line="276" w:lineRule="auto"/>
        <w:jc w:val="both"/>
        <w:rPr>
          <w:b/>
          <w:sz w:val="24"/>
          <w:szCs w:val="24"/>
          <w:lang w:val="en-NZ"/>
        </w:rPr>
      </w:pPr>
      <w:r w:rsidRPr="001D4F11">
        <w:rPr>
          <w:rFonts w:eastAsia="Calibri"/>
          <w:b/>
          <w:sz w:val="24"/>
          <w:szCs w:val="24"/>
          <w:lang w:val="en-NZ"/>
        </w:rPr>
        <w:t>Baptism – a work of regeneration?</w:t>
      </w:r>
    </w:p>
    <w:p w14:paraId="09DE0F9F" w14:textId="77777777" w:rsidR="00DC09CE" w:rsidRDefault="00070BFA" w:rsidP="00BE18E9">
      <w:pPr>
        <w:spacing w:after="200" w:line="276" w:lineRule="auto"/>
        <w:rPr>
          <w:sz w:val="24"/>
          <w:szCs w:val="24"/>
          <w:shd w:val="clear" w:color="auto" w:fill="FFFFFF"/>
          <w:lang w:val="en-NZ"/>
        </w:rPr>
      </w:pPr>
      <w:r w:rsidRPr="00BE18E9">
        <w:rPr>
          <w:sz w:val="24"/>
          <w:szCs w:val="24"/>
          <w:shd w:val="clear" w:color="auto" w:fill="FFFFFF"/>
          <w:lang w:val="en-NZ"/>
        </w:rPr>
        <w:t>When a forest fire has devastated an area of all visible plant life, we speak of the regeneration which can occur when re-growth takes place. Many areas of New Zealand bush have been previously logged and are ‘secondary’ regenerated forest.</w:t>
      </w:r>
      <w:r w:rsidR="00DC09CE">
        <w:rPr>
          <w:sz w:val="24"/>
          <w:szCs w:val="24"/>
          <w:shd w:val="clear" w:color="auto" w:fill="FFFFFF"/>
          <w:lang w:val="en-NZ"/>
        </w:rPr>
        <w:t xml:space="preserve"> </w:t>
      </w:r>
      <w:r w:rsidR="00806F4E" w:rsidRPr="00BE18E9">
        <w:rPr>
          <w:sz w:val="24"/>
          <w:szCs w:val="24"/>
          <w:shd w:val="clear" w:color="auto" w:fill="FFFFFF"/>
          <w:lang w:val="en-NZ"/>
        </w:rPr>
        <w:t>Theologically, ‘regeneration’ means a spiritual transformation, from death to life</w:t>
      </w:r>
      <w:r w:rsidR="00FB785E" w:rsidRPr="00BE18E9">
        <w:rPr>
          <w:sz w:val="24"/>
          <w:szCs w:val="24"/>
          <w:shd w:val="clear" w:color="auto" w:fill="FFFFFF"/>
          <w:lang w:val="en-NZ"/>
        </w:rPr>
        <w:t>.</w:t>
      </w:r>
      <w:r w:rsidR="00A13A47">
        <w:rPr>
          <w:sz w:val="24"/>
          <w:szCs w:val="24"/>
          <w:shd w:val="clear" w:color="auto" w:fill="FFFFFF"/>
          <w:lang w:val="en-NZ"/>
        </w:rPr>
        <w:t xml:space="preserve"> </w:t>
      </w:r>
    </w:p>
    <w:p w14:paraId="330DD0D9" w14:textId="4D02F4E4" w:rsidR="00A45A2E" w:rsidRPr="00BE18E9" w:rsidRDefault="00FB785E" w:rsidP="00BE18E9">
      <w:pPr>
        <w:spacing w:after="200" w:line="276" w:lineRule="auto"/>
        <w:rPr>
          <w:sz w:val="24"/>
          <w:szCs w:val="24"/>
          <w:shd w:val="clear" w:color="auto" w:fill="FFFFFF"/>
          <w:lang w:val="en-NZ"/>
        </w:rPr>
      </w:pPr>
      <w:r w:rsidRPr="00BE18E9">
        <w:rPr>
          <w:sz w:val="24"/>
          <w:szCs w:val="24"/>
          <w:shd w:val="clear" w:color="auto" w:fill="FFFFFF"/>
          <w:lang w:val="en-NZ"/>
        </w:rPr>
        <w:t xml:space="preserve">If baptism has the purpose of forgiving sins, then baptism is a work of regeneration in the person who is baptised. </w:t>
      </w:r>
      <w:r w:rsidR="00570DB9" w:rsidRPr="001D4F11">
        <w:rPr>
          <w:snapToGrid w:val="0"/>
          <w:sz w:val="24"/>
          <w:szCs w:val="24"/>
          <w:lang w:val="en-NZ"/>
        </w:rPr>
        <w:t>Baptism is termed a ‘sacrament’</w:t>
      </w:r>
      <w:r w:rsidR="00FE4D8B" w:rsidRPr="001D4F11">
        <w:rPr>
          <w:snapToGrid w:val="0"/>
          <w:sz w:val="24"/>
          <w:szCs w:val="24"/>
          <w:lang w:val="en-NZ"/>
        </w:rPr>
        <w:t>, although t</w:t>
      </w:r>
      <w:r w:rsidR="00570DB9" w:rsidRPr="001D4F11">
        <w:rPr>
          <w:snapToGrid w:val="0"/>
          <w:sz w:val="24"/>
          <w:szCs w:val="24"/>
          <w:lang w:val="en-NZ"/>
        </w:rPr>
        <w:t xml:space="preserve">his is not a Biblical word as such. It comes from the </w:t>
      </w:r>
      <w:r w:rsidR="00570DB9" w:rsidRPr="001D4F11">
        <w:rPr>
          <w:sz w:val="24"/>
          <w:szCs w:val="24"/>
          <w:lang w:val="en-NZ"/>
        </w:rPr>
        <w:t xml:space="preserve">Latin word “sacramentum” meaning “sacred thing”, a translation of the Greek word ‘mysterion’. </w:t>
      </w:r>
      <w:r w:rsidRPr="00BE18E9">
        <w:rPr>
          <w:sz w:val="24"/>
          <w:szCs w:val="24"/>
          <w:shd w:val="clear" w:color="auto" w:fill="FFFFFF"/>
          <w:lang w:val="en-NZ"/>
        </w:rPr>
        <w:t>There’s a Latin phrase which is used to describe the belief that a sacrament confers divine grace which changes a person:</w:t>
      </w:r>
      <w:r w:rsidR="00DC09CE">
        <w:rPr>
          <w:sz w:val="24"/>
          <w:szCs w:val="24"/>
          <w:shd w:val="clear" w:color="auto" w:fill="FFFFFF"/>
          <w:lang w:val="en-NZ"/>
        </w:rPr>
        <w:t xml:space="preserve"> </w:t>
      </w:r>
      <w:r w:rsidRPr="00BE18E9">
        <w:rPr>
          <w:sz w:val="24"/>
          <w:szCs w:val="24"/>
          <w:shd w:val="clear" w:color="auto" w:fill="FFFFFF"/>
          <w:lang w:val="en-NZ"/>
        </w:rPr>
        <w:t>‘Ex opere operato’ – literally ‘from the work performed’</w:t>
      </w:r>
      <w:r w:rsidR="00361B40">
        <w:rPr>
          <w:sz w:val="24"/>
          <w:szCs w:val="24"/>
          <w:shd w:val="clear" w:color="auto" w:fill="FFFFFF"/>
          <w:lang w:val="en-NZ"/>
        </w:rPr>
        <w:t xml:space="preserve">. </w:t>
      </w:r>
      <w:r w:rsidRPr="00BE18E9">
        <w:rPr>
          <w:sz w:val="24"/>
          <w:szCs w:val="24"/>
          <w:shd w:val="clear" w:color="auto" w:fill="FFFFFF"/>
          <w:lang w:val="en-NZ"/>
        </w:rPr>
        <w:t>This is a view which became a part of the official teaching of the Roman Catholic church.</w:t>
      </w:r>
      <w:r w:rsidR="00992444">
        <w:rPr>
          <w:sz w:val="24"/>
          <w:szCs w:val="24"/>
          <w:shd w:val="clear" w:color="auto" w:fill="FFFFFF"/>
          <w:lang w:val="en-NZ"/>
        </w:rPr>
        <w:t xml:space="preserve"> </w:t>
      </w:r>
      <w:r w:rsidRPr="00BE18E9">
        <w:rPr>
          <w:sz w:val="24"/>
          <w:szCs w:val="24"/>
          <w:shd w:val="clear" w:color="auto" w:fill="FFFFFF"/>
          <w:lang w:val="en-NZ"/>
        </w:rPr>
        <w:t>During the Protestant Reformation in the 16</w:t>
      </w:r>
      <w:r w:rsidRPr="00BE18E9">
        <w:rPr>
          <w:sz w:val="24"/>
          <w:szCs w:val="24"/>
          <w:shd w:val="clear" w:color="auto" w:fill="FFFFFF"/>
          <w:vertAlign w:val="superscript"/>
          <w:lang w:val="en-NZ"/>
        </w:rPr>
        <w:t>th</w:t>
      </w:r>
      <w:r w:rsidRPr="00BE18E9">
        <w:rPr>
          <w:sz w:val="24"/>
          <w:szCs w:val="24"/>
          <w:shd w:val="clear" w:color="auto" w:fill="FFFFFF"/>
          <w:lang w:val="en-NZ"/>
        </w:rPr>
        <w:t xml:space="preserve"> century, the Council of Trent condemned the proposition that ‘grace is </w:t>
      </w:r>
      <w:r w:rsidRPr="00BE18E9">
        <w:rPr>
          <w:b/>
          <w:sz w:val="24"/>
          <w:szCs w:val="24"/>
          <w:shd w:val="clear" w:color="auto" w:fill="FFFFFF"/>
          <w:lang w:val="en-NZ"/>
        </w:rPr>
        <w:t>not</w:t>
      </w:r>
      <w:r w:rsidRPr="00BE18E9">
        <w:rPr>
          <w:sz w:val="24"/>
          <w:szCs w:val="24"/>
          <w:shd w:val="clear" w:color="auto" w:fill="FFFFFF"/>
          <w:lang w:val="en-NZ"/>
        </w:rPr>
        <w:t xml:space="preserve"> conferred ex oper</w:t>
      </w:r>
      <w:r w:rsidR="0044713B">
        <w:rPr>
          <w:sz w:val="24"/>
          <w:szCs w:val="24"/>
          <w:shd w:val="clear" w:color="auto" w:fill="FFFFFF"/>
          <w:lang w:val="en-NZ"/>
        </w:rPr>
        <w:t>e</w:t>
      </w:r>
      <w:r w:rsidRPr="00BE18E9">
        <w:rPr>
          <w:sz w:val="24"/>
          <w:szCs w:val="24"/>
          <w:shd w:val="clear" w:color="auto" w:fill="FFFFFF"/>
          <w:lang w:val="en-NZ"/>
        </w:rPr>
        <w:t xml:space="preserve"> operato’.</w:t>
      </w:r>
      <w:r w:rsidR="00361B40">
        <w:rPr>
          <w:sz w:val="24"/>
          <w:szCs w:val="24"/>
          <w:shd w:val="clear" w:color="auto" w:fill="FFFFFF"/>
          <w:lang w:val="en-NZ"/>
        </w:rPr>
        <w:t xml:space="preserve"> </w:t>
      </w:r>
      <w:r w:rsidR="00A45A2E" w:rsidRPr="00BE18E9">
        <w:rPr>
          <w:sz w:val="24"/>
          <w:szCs w:val="24"/>
          <w:shd w:val="clear" w:color="auto" w:fill="FFFFFF"/>
          <w:lang w:val="en-NZ"/>
        </w:rPr>
        <w:t>This Roman Catholic church council wanted to make clear that sacraments convey grace ‘from the work performed’ by the sacrament itself.</w:t>
      </w:r>
    </w:p>
    <w:p w14:paraId="47C84760" w14:textId="237381E0" w:rsidR="00624769" w:rsidRPr="00BE18E9" w:rsidRDefault="00A45A2E" w:rsidP="00BE18E9">
      <w:pPr>
        <w:spacing w:after="200" w:line="276" w:lineRule="auto"/>
        <w:rPr>
          <w:sz w:val="24"/>
          <w:szCs w:val="24"/>
          <w:shd w:val="clear" w:color="auto" w:fill="FFFFFF"/>
          <w:lang w:val="en-NZ"/>
        </w:rPr>
      </w:pPr>
      <w:r w:rsidRPr="00BE18E9">
        <w:rPr>
          <w:sz w:val="24"/>
          <w:szCs w:val="24"/>
          <w:shd w:val="clear" w:color="auto" w:fill="FFFFFF"/>
          <w:lang w:val="en-NZ"/>
        </w:rPr>
        <w:t>Looking back to the writing of the fourth section of the Nicene Creed at the council of Constantinople – what was meant back then by ‘one baptism for the remission of sins’?</w:t>
      </w:r>
      <w:r w:rsidR="00361B40">
        <w:rPr>
          <w:sz w:val="24"/>
          <w:szCs w:val="24"/>
          <w:shd w:val="clear" w:color="auto" w:fill="FFFFFF"/>
          <w:lang w:val="en-NZ"/>
        </w:rPr>
        <w:t xml:space="preserve"> </w:t>
      </w:r>
      <w:r w:rsidR="00624769" w:rsidRPr="00BE18E9">
        <w:rPr>
          <w:sz w:val="24"/>
          <w:szCs w:val="24"/>
          <w:shd w:val="clear" w:color="auto" w:fill="FFFFFF"/>
          <w:lang w:val="en-NZ"/>
        </w:rPr>
        <w:t>It’s always difficult to review history and be certain about what people in the past were thinking when they wrote something down.</w:t>
      </w:r>
      <w:r w:rsidR="00992444">
        <w:rPr>
          <w:sz w:val="24"/>
          <w:szCs w:val="24"/>
          <w:shd w:val="clear" w:color="auto" w:fill="FFFFFF"/>
          <w:lang w:val="en-NZ"/>
        </w:rPr>
        <w:t xml:space="preserve"> </w:t>
      </w:r>
      <w:r w:rsidR="00624769" w:rsidRPr="00BE18E9">
        <w:rPr>
          <w:sz w:val="24"/>
          <w:szCs w:val="24"/>
          <w:shd w:val="clear" w:color="auto" w:fill="FFFFFF"/>
          <w:lang w:val="en-NZ"/>
        </w:rPr>
        <w:t xml:space="preserve">However, given the range of views in the early New Testament church it is </w:t>
      </w:r>
      <w:r w:rsidR="00624769" w:rsidRPr="00BE18E9">
        <w:rPr>
          <w:sz w:val="24"/>
          <w:szCs w:val="24"/>
          <w:lang w:val="en-NZ"/>
        </w:rPr>
        <w:t xml:space="preserve">likely </w:t>
      </w:r>
      <w:r w:rsidRPr="00BE18E9">
        <w:rPr>
          <w:sz w:val="24"/>
          <w:szCs w:val="24"/>
          <w:lang w:val="en-NZ"/>
        </w:rPr>
        <w:t xml:space="preserve">that </w:t>
      </w:r>
      <w:r w:rsidR="00624769" w:rsidRPr="00BE18E9">
        <w:rPr>
          <w:sz w:val="24"/>
          <w:szCs w:val="24"/>
          <w:lang w:val="en-NZ"/>
        </w:rPr>
        <w:t>some of the pastors and theologians at the Council of Constantinople assumed or believed that baptism necessarily confers what it signifies</w:t>
      </w:r>
      <w:r w:rsidRPr="00BE18E9">
        <w:rPr>
          <w:sz w:val="24"/>
          <w:szCs w:val="24"/>
          <w:lang w:val="en-NZ"/>
        </w:rPr>
        <w:t xml:space="preserve">: </w:t>
      </w:r>
      <w:r w:rsidRPr="00BE18E9">
        <w:rPr>
          <w:sz w:val="24"/>
          <w:szCs w:val="24"/>
          <w:lang w:val="en-NZ"/>
        </w:rPr>
        <w:lastRenderedPageBreak/>
        <w:t>removal of the death penalty for sins</w:t>
      </w:r>
      <w:r w:rsidR="00624769" w:rsidRPr="00BE18E9">
        <w:rPr>
          <w:sz w:val="24"/>
          <w:szCs w:val="24"/>
          <w:lang w:val="en-NZ"/>
        </w:rPr>
        <w:t>.</w:t>
      </w:r>
      <w:r w:rsidR="00992444">
        <w:rPr>
          <w:sz w:val="24"/>
          <w:szCs w:val="24"/>
          <w:lang w:val="en-NZ"/>
        </w:rPr>
        <w:t xml:space="preserve"> </w:t>
      </w:r>
      <w:r w:rsidR="00624769" w:rsidRPr="00BE18E9">
        <w:rPr>
          <w:sz w:val="24"/>
          <w:szCs w:val="24"/>
          <w:shd w:val="clear" w:color="auto" w:fill="FFFFFF"/>
          <w:lang w:val="en-NZ"/>
        </w:rPr>
        <w:t xml:space="preserve">The theological term for this is </w:t>
      </w:r>
      <w:r w:rsidR="009E18B4" w:rsidRPr="00BE18E9">
        <w:rPr>
          <w:sz w:val="24"/>
          <w:szCs w:val="24"/>
          <w:shd w:val="clear" w:color="auto" w:fill="FFFFFF"/>
          <w:lang w:val="en-NZ"/>
        </w:rPr>
        <w:t xml:space="preserve">view is called </w:t>
      </w:r>
      <w:r w:rsidR="00624769" w:rsidRPr="00BE18E9">
        <w:rPr>
          <w:sz w:val="24"/>
          <w:szCs w:val="24"/>
          <w:shd w:val="clear" w:color="auto" w:fill="FFFFFF"/>
          <w:lang w:val="en-NZ"/>
        </w:rPr>
        <w:t>‘baptismal regeneration’.</w:t>
      </w:r>
    </w:p>
    <w:p w14:paraId="69794E1A" w14:textId="5EE70ED7" w:rsidR="00A45A2E" w:rsidRPr="00BE18E9" w:rsidRDefault="0037375F" w:rsidP="00BE18E9">
      <w:pPr>
        <w:spacing w:after="200" w:line="276" w:lineRule="auto"/>
        <w:rPr>
          <w:sz w:val="24"/>
          <w:szCs w:val="24"/>
          <w:shd w:val="clear" w:color="auto" w:fill="FFFFFF"/>
          <w:lang w:val="en-NZ"/>
        </w:rPr>
      </w:pPr>
      <w:r w:rsidRPr="00BE18E9">
        <w:rPr>
          <w:sz w:val="24"/>
          <w:szCs w:val="24"/>
          <w:shd w:val="clear" w:color="auto" w:fill="FFFFFF"/>
          <w:lang w:val="en-NZ"/>
        </w:rPr>
        <w:t>In order to know whether th</w:t>
      </w:r>
      <w:r w:rsidR="004B54CA">
        <w:rPr>
          <w:sz w:val="24"/>
          <w:szCs w:val="24"/>
          <w:shd w:val="clear" w:color="auto" w:fill="FFFFFF"/>
          <w:lang w:val="en-NZ"/>
        </w:rPr>
        <w:t xml:space="preserve">ere </w:t>
      </w:r>
      <w:r w:rsidRPr="00BE18E9">
        <w:rPr>
          <w:sz w:val="24"/>
          <w:szCs w:val="24"/>
          <w:shd w:val="clear" w:color="auto" w:fill="FFFFFF"/>
          <w:lang w:val="en-NZ"/>
        </w:rPr>
        <w:t xml:space="preserve">is </w:t>
      </w:r>
      <w:r w:rsidR="004B54CA">
        <w:rPr>
          <w:sz w:val="24"/>
          <w:szCs w:val="24"/>
          <w:shd w:val="clear" w:color="auto" w:fill="FFFFFF"/>
          <w:lang w:val="en-NZ"/>
        </w:rPr>
        <w:t>such a thing as spiritual regeneration by means of baptism</w:t>
      </w:r>
      <w:r w:rsidRPr="00BE18E9">
        <w:rPr>
          <w:sz w:val="24"/>
          <w:szCs w:val="24"/>
          <w:shd w:val="clear" w:color="auto" w:fill="FFFFFF"/>
          <w:lang w:val="en-NZ"/>
        </w:rPr>
        <w:t xml:space="preserve"> we need to look at Scripture.</w:t>
      </w:r>
      <w:r w:rsidR="00992444">
        <w:rPr>
          <w:sz w:val="24"/>
          <w:szCs w:val="24"/>
          <w:shd w:val="clear" w:color="auto" w:fill="FFFFFF"/>
          <w:lang w:val="en-NZ"/>
        </w:rPr>
        <w:t xml:space="preserve"> </w:t>
      </w:r>
      <w:r w:rsidR="00A45A2E" w:rsidRPr="00BE18E9">
        <w:rPr>
          <w:sz w:val="24"/>
          <w:szCs w:val="24"/>
          <w:shd w:val="clear" w:color="auto" w:fill="FFFFFF"/>
          <w:lang w:val="en-NZ"/>
        </w:rPr>
        <w:t>Let’s begin with the other sacrament.</w:t>
      </w:r>
      <w:r w:rsidR="00992444">
        <w:rPr>
          <w:sz w:val="24"/>
          <w:szCs w:val="24"/>
          <w:shd w:val="clear" w:color="auto" w:fill="FFFFFF"/>
          <w:lang w:val="en-NZ"/>
        </w:rPr>
        <w:t xml:space="preserve"> </w:t>
      </w:r>
      <w:r w:rsidR="00182F04" w:rsidRPr="00BE18E9">
        <w:rPr>
          <w:sz w:val="24"/>
          <w:szCs w:val="24"/>
          <w:shd w:val="clear" w:color="auto" w:fill="FFFFFF"/>
          <w:lang w:val="en-NZ"/>
        </w:rPr>
        <w:t xml:space="preserve">When Jesus instituted the Lord’s Supper </w:t>
      </w:r>
      <w:r w:rsidR="00F954F3" w:rsidRPr="00BE18E9">
        <w:rPr>
          <w:sz w:val="24"/>
          <w:szCs w:val="24"/>
          <w:shd w:val="clear" w:color="auto" w:fill="FFFFFF"/>
          <w:lang w:val="en-NZ"/>
        </w:rPr>
        <w:t xml:space="preserve">He said: </w:t>
      </w:r>
      <w:r w:rsidR="00F954F3" w:rsidRPr="00BE18E9">
        <w:rPr>
          <w:sz w:val="24"/>
          <w:szCs w:val="24"/>
          <w:lang w:val="en-NZ" w:eastAsia="ja-JP" w:bidi="he-IL"/>
        </w:rPr>
        <w:t>"</w:t>
      </w:r>
      <w:r w:rsidR="00F954F3" w:rsidRPr="00BE18E9">
        <w:rPr>
          <w:i/>
          <w:sz w:val="24"/>
          <w:szCs w:val="24"/>
          <w:lang w:val="en-NZ" w:eastAsia="ja-JP" w:bidi="he-IL"/>
        </w:rPr>
        <w:t xml:space="preserve">Take, eat; this is my body." And he took a cup, and when he had given thanks he gave it to them, saying, "Drink of it, all of you, for this is my blood of the covenant, which is poured out for many </w:t>
      </w:r>
      <w:r w:rsidR="00F954F3" w:rsidRPr="00BE18E9">
        <w:rPr>
          <w:b/>
          <w:i/>
          <w:sz w:val="24"/>
          <w:szCs w:val="24"/>
          <w:lang w:val="en-NZ" w:eastAsia="ja-JP" w:bidi="he-IL"/>
        </w:rPr>
        <w:t>for</w:t>
      </w:r>
      <w:r w:rsidR="00F954F3" w:rsidRPr="00BE18E9">
        <w:rPr>
          <w:i/>
          <w:sz w:val="24"/>
          <w:szCs w:val="24"/>
          <w:lang w:val="en-NZ" w:eastAsia="ja-JP" w:bidi="he-IL"/>
        </w:rPr>
        <w:t xml:space="preserve"> the forgiveness of sins</w:t>
      </w:r>
      <w:r w:rsidR="00F954F3" w:rsidRPr="00BE18E9">
        <w:rPr>
          <w:sz w:val="24"/>
          <w:szCs w:val="24"/>
          <w:lang w:val="en-NZ" w:eastAsia="ja-JP" w:bidi="he-IL"/>
        </w:rPr>
        <w:t>” (Matt 26:26b-28).</w:t>
      </w:r>
      <w:r w:rsidR="00E47989">
        <w:rPr>
          <w:sz w:val="24"/>
          <w:szCs w:val="24"/>
          <w:lang w:val="en-NZ" w:eastAsia="ja-JP" w:bidi="he-IL"/>
        </w:rPr>
        <w:t xml:space="preserve"> </w:t>
      </w:r>
      <w:r w:rsidR="00F954F3" w:rsidRPr="00BE18E9">
        <w:rPr>
          <w:sz w:val="24"/>
          <w:szCs w:val="24"/>
          <w:shd w:val="clear" w:color="auto" w:fill="FFFFFF"/>
          <w:lang w:val="en-NZ"/>
        </w:rPr>
        <w:t>Did you spot that little word ‘for’ again?</w:t>
      </w:r>
      <w:r w:rsidR="00992444">
        <w:rPr>
          <w:sz w:val="24"/>
          <w:szCs w:val="24"/>
          <w:shd w:val="clear" w:color="auto" w:fill="FFFFFF"/>
          <w:lang w:val="en-NZ"/>
        </w:rPr>
        <w:t xml:space="preserve"> </w:t>
      </w:r>
      <w:r w:rsidR="00F954F3" w:rsidRPr="00BE18E9">
        <w:rPr>
          <w:sz w:val="24"/>
          <w:szCs w:val="24"/>
          <w:shd w:val="clear" w:color="auto" w:fill="FFFFFF"/>
          <w:lang w:val="en-NZ"/>
        </w:rPr>
        <w:t>Jesus spoke about the wine representing His blood ‘</w:t>
      </w:r>
      <w:r w:rsidR="00F954F3" w:rsidRPr="00BE18E9">
        <w:rPr>
          <w:i/>
          <w:sz w:val="24"/>
          <w:szCs w:val="24"/>
          <w:shd w:val="clear" w:color="auto" w:fill="FFFFFF"/>
          <w:lang w:val="en-NZ"/>
        </w:rPr>
        <w:t xml:space="preserve">poured out for many </w:t>
      </w:r>
      <w:r w:rsidR="00F954F3" w:rsidRPr="00BE18E9">
        <w:rPr>
          <w:b/>
          <w:i/>
          <w:sz w:val="24"/>
          <w:szCs w:val="24"/>
          <w:shd w:val="clear" w:color="auto" w:fill="FFFFFF"/>
          <w:lang w:val="en-NZ"/>
        </w:rPr>
        <w:t xml:space="preserve">for </w:t>
      </w:r>
      <w:r w:rsidR="00F954F3" w:rsidRPr="00BE18E9">
        <w:rPr>
          <w:i/>
          <w:sz w:val="24"/>
          <w:szCs w:val="24"/>
          <w:shd w:val="clear" w:color="auto" w:fill="FFFFFF"/>
          <w:lang w:val="en-NZ"/>
        </w:rPr>
        <w:t>the forgiveness of sins</w:t>
      </w:r>
      <w:r w:rsidR="0046084F" w:rsidRPr="00BE18E9">
        <w:rPr>
          <w:sz w:val="24"/>
          <w:szCs w:val="24"/>
          <w:shd w:val="clear" w:color="auto" w:fill="FFFFFF"/>
          <w:lang w:val="en-NZ"/>
        </w:rPr>
        <w:t>.’</w:t>
      </w:r>
      <w:r w:rsidR="00992444">
        <w:rPr>
          <w:sz w:val="24"/>
          <w:szCs w:val="24"/>
          <w:shd w:val="clear" w:color="auto" w:fill="FFFFFF"/>
          <w:lang w:val="en-NZ"/>
        </w:rPr>
        <w:t xml:space="preserve"> </w:t>
      </w:r>
      <w:r w:rsidR="00F954F3" w:rsidRPr="00BE18E9">
        <w:rPr>
          <w:sz w:val="24"/>
          <w:szCs w:val="24"/>
          <w:shd w:val="clear" w:color="auto" w:fill="FFFFFF"/>
          <w:lang w:val="en-NZ"/>
        </w:rPr>
        <w:t>Does this mean that anyone who drinks the wine at a Lord’s Supper celebration has at least some of their sins either fully or at least partially forgiven?</w:t>
      </w:r>
      <w:r w:rsidR="00992444">
        <w:rPr>
          <w:sz w:val="24"/>
          <w:szCs w:val="24"/>
          <w:shd w:val="clear" w:color="auto" w:fill="FFFFFF"/>
          <w:lang w:val="en-NZ"/>
        </w:rPr>
        <w:t xml:space="preserve"> </w:t>
      </w:r>
      <w:r w:rsidR="00F954F3" w:rsidRPr="00BE18E9">
        <w:rPr>
          <w:sz w:val="24"/>
          <w:szCs w:val="24"/>
          <w:shd w:val="clear" w:color="auto" w:fill="FFFFFF"/>
          <w:lang w:val="en-NZ"/>
        </w:rPr>
        <w:t>Does Lord’s Supper work ‘ex opere operato’</w:t>
      </w:r>
      <w:r w:rsidR="00A45A2E" w:rsidRPr="00BE18E9">
        <w:rPr>
          <w:sz w:val="24"/>
          <w:szCs w:val="24"/>
          <w:shd w:val="clear" w:color="auto" w:fill="FFFFFF"/>
          <w:lang w:val="en-NZ"/>
        </w:rPr>
        <w:t xml:space="preserve"> – ‘from the work performed by the sacrament</w:t>
      </w:r>
      <w:r w:rsidR="00F954F3" w:rsidRPr="00BE18E9">
        <w:rPr>
          <w:sz w:val="24"/>
          <w:szCs w:val="24"/>
          <w:shd w:val="clear" w:color="auto" w:fill="FFFFFF"/>
          <w:lang w:val="en-NZ"/>
        </w:rPr>
        <w:t xml:space="preserve">? </w:t>
      </w:r>
    </w:p>
    <w:p w14:paraId="513532B1" w14:textId="07B4D903" w:rsidR="0037375F" w:rsidRPr="00BE18E9" w:rsidRDefault="00F954F3" w:rsidP="00BE18E9">
      <w:pPr>
        <w:spacing w:after="200" w:line="276" w:lineRule="auto"/>
        <w:rPr>
          <w:sz w:val="24"/>
          <w:szCs w:val="24"/>
          <w:lang w:val="en-NZ"/>
        </w:rPr>
      </w:pPr>
      <w:r w:rsidRPr="00BE18E9">
        <w:rPr>
          <w:sz w:val="24"/>
          <w:szCs w:val="24"/>
          <w:shd w:val="clear" w:color="auto" w:fill="FFFFFF"/>
          <w:lang w:val="en-NZ"/>
        </w:rPr>
        <w:t>No.</w:t>
      </w:r>
      <w:r w:rsidR="000A15B6" w:rsidRPr="00BE18E9">
        <w:rPr>
          <w:sz w:val="24"/>
          <w:szCs w:val="24"/>
          <w:shd w:val="clear" w:color="auto" w:fill="FFFFFF"/>
          <w:lang w:val="en-NZ"/>
        </w:rPr>
        <w:t xml:space="preserve"> let me show you.</w:t>
      </w:r>
      <w:r w:rsidR="00E47989">
        <w:rPr>
          <w:sz w:val="24"/>
          <w:szCs w:val="24"/>
          <w:shd w:val="clear" w:color="auto" w:fill="FFFFFF"/>
          <w:lang w:val="en-NZ"/>
        </w:rPr>
        <w:t xml:space="preserve"> </w:t>
      </w:r>
      <w:r w:rsidR="0037375F" w:rsidRPr="00BE18E9">
        <w:rPr>
          <w:sz w:val="24"/>
          <w:szCs w:val="24"/>
          <w:lang w:val="en-NZ"/>
        </w:rPr>
        <w:t xml:space="preserve">When writing about the sacrament of Lord’s Supper, the Apostle Paul warned the Corinthians (1 Cor 11:29-30) that many of them had eaten and drunk judgement </w:t>
      </w:r>
      <w:r w:rsidR="00E47911" w:rsidRPr="00BE18E9">
        <w:rPr>
          <w:sz w:val="24"/>
          <w:szCs w:val="24"/>
          <w:lang w:val="en-NZ"/>
        </w:rPr>
        <w:t>on</w:t>
      </w:r>
      <w:r w:rsidR="0037375F" w:rsidRPr="00BE18E9">
        <w:rPr>
          <w:sz w:val="24"/>
          <w:szCs w:val="24"/>
          <w:lang w:val="en-NZ"/>
        </w:rPr>
        <w:t xml:space="preserve"> themselves, </w:t>
      </w:r>
      <w:r w:rsidR="00E47911" w:rsidRPr="00BE18E9">
        <w:rPr>
          <w:sz w:val="24"/>
          <w:szCs w:val="24"/>
          <w:lang w:val="en-NZ"/>
        </w:rPr>
        <w:t xml:space="preserve">many </w:t>
      </w:r>
      <w:r w:rsidR="0037375F" w:rsidRPr="00BE18E9">
        <w:rPr>
          <w:sz w:val="24"/>
          <w:szCs w:val="24"/>
          <w:lang w:val="en-NZ"/>
        </w:rPr>
        <w:t xml:space="preserve">had become </w:t>
      </w:r>
      <w:r w:rsidR="00E47911" w:rsidRPr="00BE18E9">
        <w:rPr>
          <w:sz w:val="24"/>
          <w:szCs w:val="24"/>
          <w:lang w:val="en-NZ"/>
        </w:rPr>
        <w:t xml:space="preserve">weak and ill, some had </w:t>
      </w:r>
      <w:r w:rsidR="0037375F" w:rsidRPr="00BE18E9">
        <w:rPr>
          <w:sz w:val="24"/>
          <w:szCs w:val="24"/>
          <w:lang w:val="en-NZ"/>
        </w:rPr>
        <w:t xml:space="preserve">died. Clearly in those cases the Supper </w:t>
      </w:r>
      <w:r w:rsidR="0037375F" w:rsidRPr="00BE18E9">
        <w:rPr>
          <w:b/>
          <w:sz w:val="24"/>
          <w:szCs w:val="24"/>
          <w:lang w:val="en-NZ"/>
        </w:rPr>
        <w:t>did not</w:t>
      </w:r>
      <w:r w:rsidR="0037375F" w:rsidRPr="00BE18E9">
        <w:rPr>
          <w:sz w:val="24"/>
          <w:szCs w:val="24"/>
          <w:lang w:val="en-NZ"/>
        </w:rPr>
        <w:t xml:space="preserve"> confer what it signified: forgiveness of sins</w:t>
      </w:r>
      <w:r w:rsidR="00A45A2E" w:rsidRPr="00BE18E9">
        <w:rPr>
          <w:sz w:val="24"/>
          <w:szCs w:val="24"/>
          <w:lang w:val="en-NZ"/>
        </w:rPr>
        <w:t xml:space="preserve"> – the removal of the death penalty</w:t>
      </w:r>
      <w:r w:rsidR="0037375F" w:rsidRPr="00BE18E9">
        <w:rPr>
          <w:sz w:val="24"/>
          <w:szCs w:val="24"/>
          <w:lang w:val="en-NZ"/>
        </w:rPr>
        <w:t>, but the exact opposite – divine judgement</w:t>
      </w:r>
      <w:r w:rsidR="00A45A2E" w:rsidRPr="00BE18E9">
        <w:rPr>
          <w:sz w:val="24"/>
          <w:szCs w:val="24"/>
          <w:lang w:val="en-NZ"/>
        </w:rPr>
        <w:t xml:space="preserve"> which resulted in death for som</w:t>
      </w:r>
      <w:r w:rsidR="0037375F" w:rsidRPr="00BE18E9">
        <w:rPr>
          <w:sz w:val="24"/>
          <w:szCs w:val="24"/>
          <w:lang w:val="en-NZ"/>
        </w:rPr>
        <w:t xml:space="preserve">. </w:t>
      </w:r>
    </w:p>
    <w:p w14:paraId="5A8059AD" w14:textId="7D0EBEB6" w:rsidR="005B3B95" w:rsidRPr="00BE18E9" w:rsidRDefault="00395B00" w:rsidP="00BE18E9">
      <w:pPr>
        <w:spacing w:after="200" w:line="276" w:lineRule="auto"/>
        <w:rPr>
          <w:sz w:val="24"/>
          <w:szCs w:val="24"/>
          <w:lang w:val="en-NZ"/>
        </w:rPr>
      </w:pPr>
      <w:r w:rsidRPr="00BE18E9">
        <w:rPr>
          <w:sz w:val="24"/>
          <w:szCs w:val="24"/>
          <w:shd w:val="clear" w:color="auto" w:fill="FFFFFF"/>
          <w:lang w:val="en-NZ"/>
        </w:rPr>
        <w:t>After preaching on the Day of Pentecost after the resurrection of Christ, the Apostle Peter</w:t>
      </w:r>
      <w:r w:rsidR="00210320" w:rsidRPr="00BE18E9">
        <w:rPr>
          <w:sz w:val="24"/>
          <w:szCs w:val="24"/>
          <w:shd w:val="clear" w:color="auto" w:fill="FFFFFF"/>
          <w:lang w:val="en-NZ"/>
        </w:rPr>
        <w:t xml:space="preserve"> exhorted those who were listening to ‘</w:t>
      </w:r>
      <w:r w:rsidR="00210320" w:rsidRPr="00BE18E9">
        <w:rPr>
          <w:i/>
          <w:sz w:val="24"/>
          <w:szCs w:val="24"/>
          <w:shd w:val="clear" w:color="auto" w:fill="FFFFFF"/>
          <w:lang w:val="en-NZ"/>
        </w:rPr>
        <w:t>save yourselves from this crooked generation</w:t>
      </w:r>
      <w:r w:rsidR="0013624D" w:rsidRPr="00BE18E9">
        <w:rPr>
          <w:sz w:val="24"/>
          <w:szCs w:val="24"/>
          <w:shd w:val="clear" w:color="auto" w:fill="FFFFFF"/>
          <w:lang w:val="en-NZ"/>
        </w:rPr>
        <w:t>’ (</w:t>
      </w:r>
      <w:r w:rsidR="00210320" w:rsidRPr="00BE18E9">
        <w:rPr>
          <w:sz w:val="24"/>
          <w:szCs w:val="24"/>
          <w:shd w:val="clear" w:color="auto" w:fill="FFFFFF"/>
          <w:lang w:val="en-NZ"/>
        </w:rPr>
        <w:t>Acts 2:40).</w:t>
      </w:r>
      <w:r w:rsidR="00E47989">
        <w:rPr>
          <w:sz w:val="24"/>
          <w:szCs w:val="24"/>
          <w:shd w:val="clear" w:color="auto" w:fill="FFFFFF"/>
          <w:lang w:val="en-NZ"/>
        </w:rPr>
        <w:t xml:space="preserve"> </w:t>
      </w:r>
      <w:r w:rsidR="00210320" w:rsidRPr="00BE18E9">
        <w:rPr>
          <w:sz w:val="24"/>
          <w:szCs w:val="24"/>
          <w:lang w:val="en-NZ"/>
        </w:rPr>
        <w:t>Then we read that ‘</w:t>
      </w:r>
      <w:r w:rsidR="00210320" w:rsidRPr="00BE18E9">
        <w:rPr>
          <w:i/>
          <w:sz w:val="24"/>
          <w:szCs w:val="24"/>
          <w:lang w:val="en-NZ" w:eastAsia="ja-JP" w:bidi="he-IL"/>
        </w:rPr>
        <w:t>those who received his word were bapti</w:t>
      </w:r>
      <w:r w:rsidR="00E47989">
        <w:rPr>
          <w:i/>
          <w:sz w:val="24"/>
          <w:szCs w:val="24"/>
          <w:lang w:val="en-NZ" w:eastAsia="ja-JP" w:bidi="he-IL"/>
        </w:rPr>
        <w:t>s</w:t>
      </w:r>
      <w:r w:rsidR="00210320" w:rsidRPr="00BE18E9">
        <w:rPr>
          <w:i/>
          <w:sz w:val="24"/>
          <w:szCs w:val="24"/>
          <w:lang w:val="en-NZ" w:eastAsia="ja-JP" w:bidi="he-IL"/>
        </w:rPr>
        <w:t>ed, and there were added that day about three thousand souls</w:t>
      </w:r>
      <w:r w:rsidR="00210320" w:rsidRPr="00BE18E9">
        <w:rPr>
          <w:sz w:val="24"/>
          <w:szCs w:val="24"/>
          <w:lang w:val="en-NZ" w:eastAsia="ja-JP" w:bidi="he-IL"/>
        </w:rPr>
        <w:t>’ (Acts 2:41).</w:t>
      </w:r>
      <w:r w:rsidR="00DA64AD">
        <w:rPr>
          <w:sz w:val="24"/>
          <w:szCs w:val="24"/>
          <w:lang w:val="en-NZ" w:eastAsia="ja-JP" w:bidi="he-IL"/>
        </w:rPr>
        <w:t xml:space="preserve"> </w:t>
      </w:r>
      <w:r w:rsidR="00210320" w:rsidRPr="00BE18E9">
        <w:rPr>
          <w:sz w:val="24"/>
          <w:szCs w:val="24"/>
          <w:lang w:val="en-NZ"/>
        </w:rPr>
        <w:t xml:space="preserve">It is possible to conclude from these words of Luke that this mass baptism </w:t>
      </w:r>
      <w:r w:rsidR="00A45A2E" w:rsidRPr="00BE18E9">
        <w:rPr>
          <w:sz w:val="24"/>
          <w:szCs w:val="24"/>
          <w:lang w:val="en-NZ"/>
        </w:rPr>
        <w:t xml:space="preserve">itself </w:t>
      </w:r>
      <w:r w:rsidR="00210320" w:rsidRPr="00BE18E9">
        <w:rPr>
          <w:sz w:val="24"/>
          <w:szCs w:val="24"/>
          <w:lang w:val="en-NZ"/>
        </w:rPr>
        <w:t xml:space="preserve">saved every one of that number of about 3,000 people. Yet we know from subsequent revelation that some </w:t>
      </w:r>
      <w:r w:rsidR="000A15B6" w:rsidRPr="00BE18E9">
        <w:rPr>
          <w:sz w:val="24"/>
          <w:szCs w:val="24"/>
          <w:lang w:val="en-NZ"/>
        </w:rPr>
        <w:t>of the 1</w:t>
      </w:r>
      <w:r w:rsidR="000A15B6" w:rsidRPr="00BE18E9">
        <w:rPr>
          <w:sz w:val="24"/>
          <w:szCs w:val="24"/>
          <w:vertAlign w:val="superscript"/>
          <w:lang w:val="en-NZ"/>
        </w:rPr>
        <w:t>st</w:t>
      </w:r>
      <w:r w:rsidR="000A15B6" w:rsidRPr="00BE18E9">
        <w:rPr>
          <w:sz w:val="24"/>
          <w:szCs w:val="24"/>
          <w:lang w:val="en-NZ"/>
        </w:rPr>
        <w:t xml:space="preserve"> century Christians </w:t>
      </w:r>
      <w:r w:rsidR="00210320" w:rsidRPr="00BE18E9">
        <w:rPr>
          <w:sz w:val="24"/>
          <w:szCs w:val="24"/>
          <w:lang w:val="en-NZ"/>
        </w:rPr>
        <w:t>who had previously confessed faith (and presumably following the command of Christ had been bapti</w:t>
      </w:r>
      <w:r w:rsidR="0013624D">
        <w:rPr>
          <w:sz w:val="24"/>
          <w:szCs w:val="24"/>
          <w:lang w:val="en-NZ"/>
        </w:rPr>
        <w:t>s</w:t>
      </w:r>
      <w:r w:rsidR="00210320" w:rsidRPr="00BE18E9">
        <w:rPr>
          <w:sz w:val="24"/>
          <w:szCs w:val="24"/>
          <w:lang w:val="en-NZ"/>
        </w:rPr>
        <w:t>ed), fell away from the Lord.</w:t>
      </w:r>
      <w:r w:rsidR="00551E22">
        <w:rPr>
          <w:sz w:val="24"/>
          <w:szCs w:val="24"/>
          <w:lang w:val="en-NZ"/>
        </w:rPr>
        <w:t xml:space="preserve"> </w:t>
      </w:r>
      <w:r w:rsidR="00210320" w:rsidRPr="00BE18E9">
        <w:rPr>
          <w:sz w:val="24"/>
          <w:szCs w:val="24"/>
          <w:lang w:val="en-NZ"/>
        </w:rPr>
        <w:t xml:space="preserve">Paul writes to Timothy about Hymenaeus and Alexander who had made ‘shipwreck of their faith’ (1 Tim 1:20). We don’t know whether they </w:t>
      </w:r>
      <w:r w:rsidR="005B3B95" w:rsidRPr="00BE18E9">
        <w:rPr>
          <w:sz w:val="24"/>
          <w:szCs w:val="24"/>
          <w:lang w:val="en-NZ"/>
        </w:rPr>
        <w:t>came back to the Lord and therefore whether they are amongst God’s elect.</w:t>
      </w:r>
      <w:r w:rsidR="00DA64AD">
        <w:rPr>
          <w:sz w:val="24"/>
          <w:szCs w:val="24"/>
          <w:lang w:val="en-NZ"/>
        </w:rPr>
        <w:t xml:space="preserve"> </w:t>
      </w:r>
      <w:r w:rsidR="005B3B95" w:rsidRPr="00BE18E9">
        <w:rPr>
          <w:sz w:val="24"/>
          <w:szCs w:val="24"/>
          <w:lang w:val="en-NZ"/>
        </w:rPr>
        <w:t>John writes of some false teachers who had left the community of believers:</w:t>
      </w:r>
      <w:r w:rsidR="00DA64AD">
        <w:rPr>
          <w:sz w:val="24"/>
          <w:szCs w:val="24"/>
          <w:lang w:val="en-NZ"/>
        </w:rPr>
        <w:t xml:space="preserve"> </w:t>
      </w:r>
      <w:r w:rsidR="005B3B95" w:rsidRPr="00BE18E9">
        <w:rPr>
          <w:sz w:val="24"/>
          <w:szCs w:val="24"/>
          <w:lang w:val="en-NZ"/>
        </w:rPr>
        <w:t>“</w:t>
      </w:r>
      <w:r w:rsidR="005B3B95" w:rsidRPr="00BE18E9">
        <w:rPr>
          <w:i/>
          <w:sz w:val="24"/>
          <w:szCs w:val="24"/>
          <w:lang w:val="en-NZ"/>
        </w:rPr>
        <w:t>They went out from us, but they were not of us; for if they had been of us, they would have continued with us. But they went out, that it might become plain that they all are not of us</w:t>
      </w:r>
      <w:r w:rsidR="005B3B95" w:rsidRPr="00BE18E9">
        <w:rPr>
          <w:sz w:val="24"/>
          <w:szCs w:val="24"/>
          <w:lang w:val="en-NZ"/>
        </w:rPr>
        <w:t>” (1 John 2:19).</w:t>
      </w:r>
    </w:p>
    <w:p w14:paraId="70F3C26B" w14:textId="35258AAF" w:rsidR="00284705" w:rsidRPr="00BE18E9" w:rsidRDefault="005B3B95" w:rsidP="00BE18E9">
      <w:pPr>
        <w:spacing w:after="200" w:line="276" w:lineRule="auto"/>
        <w:rPr>
          <w:sz w:val="24"/>
          <w:szCs w:val="24"/>
          <w:lang w:val="en-NZ"/>
        </w:rPr>
      </w:pPr>
      <w:r w:rsidRPr="00BE18E9">
        <w:rPr>
          <w:sz w:val="24"/>
          <w:szCs w:val="24"/>
          <w:lang w:val="en-NZ"/>
        </w:rPr>
        <w:t>Just because a person has been baptised, whether as an infant or as an adult when they publicly profess faith, does not mean that they are saved.</w:t>
      </w:r>
      <w:r w:rsidR="00284705" w:rsidRPr="00BE18E9">
        <w:rPr>
          <w:sz w:val="24"/>
          <w:szCs w:val="24"/>
          <w:lang w:val="en-NZ"/>
        </w:rPr>
        <w:t xml:space="preserve"> Baptism does not convey grace ‘from the work performed’ by the sacrament itself.</w:t>
      </w:r>
    </w:p>
    <w:p w14:paraId="0A529825" w14:textId="2A658E0A" w:rsidR="000C2C03" w:rsidRPr="00BE18E9" w:rsidRDefault="008E7C0E" w:rsidP="00BE18E9">
      <w:pPr>
        <w:spacing w:after="200" w:line="276" w:lineRule="auto"/>
        <w:rPr>
          <w:sz w:val="24"/>
          <w:szCs w:val="24"/>
          <w:lang w:val="en-NZ"/>
        </w:rPr>
      </w:pPr>
      <w:r w:rsidRPr="00BE18E9">
        <w:rPr>
          <w:sz w:val="24"/>
          <w:szCs w:val="24"/>
          <w:lang w:val="en-NZ"/>
        </w:rPr>
        <w:t xml:space="preserve">There is another concept which is closely related to ‘baptismal regeneration’ which is called ‘presumptive regeneration’. This idea is often associated with Abraham Kuyper, an influential theologian who was the Prime Minister of the Netherlands </w:t>
      </w:r>
      <w:r w:rsidR="000C2C03" w:rsidRPr="00BE18E9">
        <w:rPr>
          <w:sz w:val="24"/>
          <w:szCs w:val="24"/>
          <w:lang w:val="en-NZ"/>
        </w:rPr>
        <w:t>in the early 20</w:t>
      </w:r>
      <w:r w:rsidR="000C2C03" w:rsidRPr="00BE18E9">
        <w:rPr>
          <w:sz w:val="24"/>
          <w:szCs w:val="24"/>
          <w:vertAlign w:val="superscript"/>
          <w:lang w:val="en-NZ"/>
        </w:rPr>
        <w:t>th</w:t>
      </w:r>
      <w:r w:rsidR="000C2C03" w:rsidRPr="00BE18E9">
        <w:rPr>
          <w:sz w:val="24"/>
          <w:szCs w:val="24"/>
          <w:lang w:val="en-NZ"/>
        </w:rPr>
        <w:t xml:space="preserve"> century (</w:t>
      </w:r>
      <w:r w:rsidRPr="00BE18E9">
        <w:rPr>
          <w:sz w:val="24"/>
          <w:szCs w:val="24"/>
          <w:lang w:val="en-NZ"/>
        </w:rPr>
        <w:t>between 1901 and 1905</w:t>
      </w:r>
      <w:r w:rsidR="000C2C03" w:rsidRPr="00BE18E9">
        <w:rPr>
          <w:sz w:val="24"/>
          <w:szCs w:val="24"/>
          <w:lang w:val="en-NZ"/>
        </w:rPr>
        <w:t>)</w:t>
      </w:r>
      <w:r w:rsidRPr="00BE18E9">
        <w:rPr>
          <w:sz w:val="24"/>
          <w:szCs w:val="24"/>
          <w:lang w:val="en-NZ"/>
        </w:rPr>
        <w:t>.</w:t>
      </w:r>
      <w:r w:rsidR="003B4185">
        <w:rPr>
          <w:sz w:val="24"/>
          <w:szCs w:val="24"/>
          <w:lang w:val="en-NZ"/>
        </w:rPr>
        <w:t xml:space="preserve"> </w:t>
      </w:r>
      <w:r w:rsidR="000C2C03" w:rsidRPr="00BE18E9">
        <w:rPr>
          <w:sz w:val="24"/>
          <w:szCs w:val="24"/>
          <w:lang w:val="en-NZ"/>
        </w:rPr>
        <w:t xml:space="preserve">The 1905 synod of the Reformed Churches in the Netherlands, </w:t>
      </w:r>
      <w:r w:rsidR="00E12278" w:rsidRPr="00BE18E9">
        <w:rPr>
          <w:sz w:val="24"/>
          <w:szCs w:val="24"/>
          <w:lang w:val="en-NZ"/>
        </w:rPr>
        <w:t xml:space="preserve">which </w:t>
      </w:r>
      <w:r w:rsidR="000C2C03" w:rsidRPr="00BE18E9">
        <w:rPr>
          <w:sz w:val="24"/>
          <w:szCs w:val="24"/>
          <w:lang w:val="en-NZ"/>
        </w:rPr>
        <w:t>me</w:t>
      </w:r>
      <w:r w:rsidR="00E12278" w:rsidRPr="00BE18E9">
        <w:rPr>
          <w:sz w:val="24"/>
          <w:szCs w:val="24"/>
          <w:lang w:val="en-NZ"/>
        </w:rPr>
        <w:t>t</w:t>
      </w:r>
      <w:r w:rsidR="000C2C03" w:rsidRPr="00BE18E9">
        <w:rPr>
          <w:sz w:val="24"/>
          <w:szCs w:val="24"/>
          <w:lang w:val="en-NZ"/>
        </w:rPr>
        <w:t xml:space="preserve"> in Utrecht declared </w:t>
      </w:r>
      <w:r w:rsidR="0070411C" w:rsidRPr="00BE18E9">
        <w:rPr>
          <w:sz w:val="24"/>
          <w:szCs w:val="24"/>
          <w:lang w:val="en-NZ"/>
        </w:rPr>
        <w:t xml:space="preserve">in their ‘conclusions’ </w:t>
      </w:r>
      <w:r w:rsidR="000C2C03" w:rsidRPr="00BE18E9">
        <w:rPr>
          <w:sz w:val="24"/>
          <w:szCs w:val="24"/>
          <w:lang w:val="en-NZ"/>
        </w:rPr>
        <w:t>that :</w:t>
      </w:r>
      <w:r w:rsidR="003B4185">
        <w:rPr>
          <w:sz w:val="24"/>
          <w:szCs w:val="24"/>
          <w:lang w:val="en-NZ"/>
        </w:rPr>
        <w:t xml:space="preserve"> </w:t>
      </w:r>
      <w:r w:rsidR="000C2C03" w:rsidRPr="00BE18E9">
        <w:rPr>
          <w:sz w:val="24"/>
          <w:szCs w:val="24"/>
          <w:lang w:val="en-NZ"/>
        </w:rPr>
        <w:t>“</w:t>
      </w:r>
      <w:r w:rsidR="000C2C03" w:rsidRPr="00BE18E9">
        <w:rPr>
          <w:i/>
          <w:sz w:val="24"/>
          <w:szCs w:val="24"/>
          <w:lang w:val="en-NZ"/>
        </w:rPr>
        <w:t>According to the confession of our churches, the seed of the covenant, by virtue of the promise of God, is to be considered regenerated and sanctified in Christ, until the contrary should become evident from their doctrine and conduct as they grow up</w:t>
      </w:r>
      <w:r w:rsidR="000C2C03" w:rsidRPr="00BE18E9">
        <w:rPr>
          <w:sz w:val="24"/>
          <w:szCs w:val="24"/>
          <w:lang w:val="en-NZ"/>
        </w:rPr>
        <w:t>” (Acts of Synod, article 158).</w:t>
      </w:r>
    </w:p>
    <w:p w14:paraId="03C4EB1E" w14:textId="74DFB78D" w:rsidR="0070411C" w:rsidRPr="00BE18E9" w:rsidRDefault="00E12278" w:rsidP="00BE18E9">
      <w:pPr>
        <w:spacing w:after="200" w:line="276" w:lineRule="auto"/>
        <w:rPr>
          <w:sz w:val="24"/>
          <w:szCs w:val="24"/>
          <w:lang w:val="en-NZ"/>
        </w:rPr>
      </w:pPr>
      <w:r w:rsidRPr="00BE18E9">
        <w:rPr>
          <w:sz w:val="24"/>
          <w:szCs w:val="24"/>
          <w:lang w:val="en-NZ"/>
        </w:rPr>
        <w:lastRenderedPageBreak/>
        <w:t>The doctrine of presumptive regeneration teaches that all bapti</w:t>
      </w:r>
      <w:r w:rsidR="003B4185">
        <w:rPr>
          <w:sz w:val="24"/>
          <w:szCs w:val="24"/>
          <w:lang w:val="en-NZ"/>
        </w:rPr>
        <w:t>s</w:t>
      </w:r>
      <w:r w:rsidRPr="00BE18E9">
        <w:rPr>
          <w:sz w:val="24"/>
          <w:szCs w:val="24"/>
          <w:lang w:val="en-NZ"/>
        </w:rPr>
        <w:t>ed church members whose lives show no evidence to the contrary may be presumed to be regenerated.</w:t>
      </w:r>
      <w:r w:rsidR="003B4185">
        <w:rPr>
          <w:sz w:val="24"/>
          <w:szCs w:val="24"/>
          <w:lang w:val="en-NZ"/>
        </w:rPr>
        <w:t xml:space="preserve"> </w:t>
      </w:r>
      <w:r w:rsidRPr="00BE18E9">
        <w:rPr>
          <w:sz w:val="24"/>
          <w:szCs w:val="24"/>
          <w:lang w:val="en-NZ"/>
        </w:rPr>
        <w:t>The 1905 "Conclusions of Utrecht" were adopted by the Synod of the Christian Reformed Church in North America in 1908. They were challenged from time to time, given an "official interpretation" by the Synod of 1962, and finally set aside in 1968.</w:t>
      </w:r>
      <w:r w:rsidR="00735539">
        <w:rPr>
          <w:sz w:val="24"/>
          <w:szCs w:val="24"/>
          <w:lang w:val="en-NZ"/>
        </w:rPr>
        <w:t xml:space="preserve"> </w:t>
      </w:r>
      <w:r w:rsidRPr="00BE18E9">
        <w:rPr>
          <w:sz w:val="24"/>
          <w:szCs w:val="24"/>
          <w:lang w:val="en-NZ"/>
        </w:rPr>
        <w:t xml:space="preserve">For </w:t>
      </w:r>
      <w:r w:rsidR="00270F06" w:rsidRPr="00BE18E9">
        <w:rPr>
          <w:sz w:val="24"/>
          <w:szCs w:val="24"/>
          <w:lang w:val="en-NZ"/>
        </w:rPr>
        <w:t>63 years the official teaching of th</w:t>
      </w:r>
      <w:r w:rsidR="004B54CA">
        <w:rPr>
          <w:sz w:val="24"/>
          <w:szCs w:val="24"/>
          <w:lang w:val="en-NZ"/>
        </w:rPr>
        <w:t>is reformed</w:t>
      </w:r>
      <w:r w:rsidR="00270F06" w:rsidRPr="00BE18E9">
        <w:rPr>
          <w:sz w:val="24"/>
          <w:szCs w:val="24"/>
          <w:lang w:val="en-NZ"/>
        </w:rPr>
        <w:t xml:space="preserve"> church had been unbiblical.</w:t>
      </w:r>
      <w:r w:rsidR="0070411C" w:rsidRPr="00BE18E9">
        <w:rPr>
          <w:sz w:val="24"/>
          <w:szCs w:val="24"/>
          <w:lang w:val="en-NZ"/>
        </w:rPr>
        <w:t xml:space="preserve"> </w:t>
      </w:r>
    </w:p>
    <w:p w14:paraId="5986C09D" w14:textId="4D711383" w:rsidR="0070411C" w:rsidRPr="00BE18E9" w:rsidRDefault="0070411C" w:rsidP="00BE18E9">
      <w:pPr>
        <w:spacing w:after="200" w:line="276" w:lineRule="auto"/>
        <w:rPr>
          <w:sz w:val="24"/>
          <w:szCs w:val="24"/>
          <w:lang w:val="en-NZ"/>
        </w:rPr>
      </w:pPr>
      <w:r w:rsidRPr="00BE18E9">
        <w:rPr>
          <w:sz w:val="24"/>
          <w:szCs w:val="24"/>
          <w:lang w:val="en-NZ"/>
        </w:rPr>
        <w:t>Th</w:t>
      </w:r>
      <w:r w:rsidR="00270F06" w:rsidRPr="00BE18E9">
        <w:rPr>
          <w:sz w:val="24"/>
          <w:szCs w:val="24"/>
          <w:lang w:val="en-NZ"/>
        </w:rPr>
        <w:t xml:space="preserve">ose who recognised the error of the church </w:t>
      </w:r>
      <w:r w:rsidRPr="00BE18E9">
        <w:rPr>
          <w:sz w:val="24"/>
          <w:szCs w:val="24"/>
          <w:lang w:val="en-NZ"/>
        </w:rPr>
        <w:t>charged this doctrine</w:t>
      </w:r>
      <w:r w:rsidR="00270F06" w:rsidRPr="00BE18E9">
        <w:rPr>
          <w:sz w:val="24"/>
          <w:szCs w:val="24"/>
          <w:lang w:val="en-NZ"/>
        </w:rPr>
        <w:t xml:space="preserve"> of presumptive regeneration</w:t>
      </w:r>
      <w:r w:rsidRPr="00BE18E9">
        <w:rPr>
          <w:sz w:val="24"/>
          <w:szCs w:val="24"/>
          <w:lang w:val="en-NZ"/>
        </w:rPr>
        <w:t xml:space="preserve"> with providing parents</w:t>
      </w:r>
      <w:r w:rsidR="00270F06" w:rsidRPr="00BE18E9">
        <w:rPr>
          <w:sz w:val="24"/>
          <w:szCs w:val="24"/>
          <w:lang w:val="en-NZ"/>
        </w:rPr>
        <w:t>,</w:t>
      </w:r>
      <w:r w:rsidRPr="00BE18E9">
        <w:rPr>
          <w:sz w:val="24"/>
          <w:szCs w:val="24"/>
          <w:lang w:val="en-NZ"/>
        </w:rPr>
        <w:t xml:space="preserve"> and especially young adults with a </w:t>
      </w:r>
      <w:r w:rsidRPr="00BE18E9">
        <w:rPr>
          <w:b/>
          <w:sz w:val="24"/>
          <w:szCs w:val="24"/>
          <w:lang w:val="en-NZ"/>
        </w:rPr>
        <w:t>false ground</w:t>
      </w:r>
      <w:r w:rsidRPr="00BE18E9">
        <w:rPr>
          <w:sz w:val="24"/>
          <w:szCs w:val="24"/>
          <w:lang w:val="en-NZ"/>
        </w:rPr>
        <w:t xml:space="preserve"> for the assurance of their salvation. They saw that parents began to regard their children as saved </w:t>
      </w:r>
      <w:r w:rsidR="009E48E9" w:rsidRPr="00BE18E9">
        <w:rPr>
          <w:sz w:val="24"/>
          <w:szCs w:val="24"/>
          <w:lang w:val="en-NZ"/>
        </w:rPr>
        <w:t xml:space="preserve">just </w:t>
      </w:r>
      <w:r w:rsidRPr="00BE18E9">
        <w:rPr>
          <w:sz w:val="24"/>
          <w:szCs w:val="24"/>
          <w:lang w:val="en-NZ"/>
        </w:rPr>
        <w:t>because they were bapti</w:t>
      </w:r>
      <w:r w:rsidR="00735539">
        <w:rPr>
          <w:sz w:val="24"/>
          <w:szCs w:val="24"/>
          <w:lang w:val="en-NZ"/>
        </w:rPr>
        <w:t>s</w:t>
      </w:r>
      <w:r w:rsidRPr="00BE18E9">
        <w:rPr>
          <w:sz w:val="24"/>
          <w:szCs w:val="24"/>
          <w:lang w:val="en-NZ"/>
        </w:rPr>
        <w:t>ed.</w:t>
      </w:r>
      <w:r w:rsidR="00735539">
        <w:rPr>
          <w:sz w:val="24"/>
          <w:szCs w:val="24"/>
          <w:lang w:val="en-NZ"/>
        </w:rPr>
        <w:t xml:space="preserve"> </w:t>
      </w:r>
      <w:r w:rsidR="00E12278" w:rsidRPr="00BE18E9">
        <w:rPr>
          <w:sz w:val="24"/>
          <w:szCs w:val="24"/>
          <w:lang w:val="en-NZ"/>
        </w:rPr>
        <w:t>Presumptive regeneration</w:t>
      </w:r>
      <w:r w:rsidRPr="00BE18E9">
        <w:rPr>
          <w:sz w:val="24"/>
          <w:szCs w:val="24"/>
          <w:lang w:val="en-NZ"/>
        </w:rPr>
        <w:t xml:space="preserve"> has </w:t>
      </w:r>
      <w:r w:rsidR="009E48E9" w:rsidRPr="00BE18E9">
        <w:rPr>
          <w:sz w:val="24"/>
          <w:szCs w:val="24"/>
          <w:lang w:val="en-NZ"/>
        </w:rPr>
        <w:t xml:space="preserve">been </w:t>
      </w:r>
      <w:r w:rsidRPr="00BE18E9">
        <w:rPr>
          <w:sz w:val="24"/>
          <w:szCs w:val="24"/>
          <w:lang w:val="en-NZ"/>
        </w:rPr>
        <w:t xml:space="preserve">believed by some parents in our </w:t>
      </w:r>
      <w:r w:rsidR="004B54CA">
        <w:rPr>
          <w:sz w:val="24"/>
          <w:szCs w:val="24"/>
          <w:lang w:val="en-NZ"/>
        </w:rPr>
        <w:t xml:space="preserve">New Zealand </w:t>
      </w:r>
      <w:r w:rsidRPr="00BE18E9">
        <w:rPr>
          <w:sz w:val="24"/>
          <w:szCs w:val="24"/>
          <w:lang w:val="en-NZ"/>
        </w:rPr>
        <w:t>Reformed Churches, even quite recently, expressed this way.</w:t>
      </w:r>
      <w:r w:rsidR="00735539">
        <w:rPr>
          <w:sz w:val="24"/>
          <w:szCs w:val="24"/>
          <w:lang w:val="en-NZ"/>
        </w:rPr>
        <w:t xml:space="preserve"> </w:t>
      </w:r>
      <w:r w:rsidRPr="00BE18E9">
        <w:rPr>
          <w:sz w:val="24"/>
          <w:szCs w:val="24"/>
          <w:lang w:val="en-NZ"/>
        </w:rPr>
        <w:t>‘</w:t>
      </w:r>
      <w:r w:rsidRPr="00BE18E9">
        <w:rPr>
          <w:i/>
          <w:sz w:val="24"/>
          <w:szCs w:val="24"/>
          <w:lang w:val="en-NZ"/>
        </w:rPr>
        <w:t>Because we have bapti</w:t>
      </w:r>
      <w:r w:rsidR="00735539">
        <w:rPr>
          <w:i/>
          <w:sz w:val="24"/>
          <w:szCs w:val="24"/>
          <w:lang w:val="en-NZ"/>
        </w:rPr>
        <w:t>s</w:t>
      </w:r>
      <w:r w:rsidRPr="00BE18E9">
        <w:rPr>
          <w:i/>
          <w:sz w:val="24"/>
          <w:szCs w:val="24"/>
          <w:lang w:val="en-NZ"/>
        </w:rPr>
        <w:t>ed them, we presume that our children are saved, at least up until the age of discernment’</w:t>
      </w:r>
      <w:r w:rsidRPr="00BE18E9">
        <w:rPr>
          <w:sz w:val="24"/>
          <w:szCs w:val="24"/>
          <w:lang w:val="en-NZ"/>
        </w:rPr>
        <w:t>.</w:t>
      </w:r>
    </w:p>
    <w:p w14:paraId="31CAEC20" w14:textId="1155D5CE" w:rsidR="008E7C0E" w:rsidRPr="00BE18E9" w:rsidRDefault="0070411C" w:rsidP="00BE18E9">
      <w:pPr>
        <w:spacing w:after="200" w:line="276" w:lineRule="auto"/>
        <w:rPr>
          <w:sz w:val="24"/>
          <w:szCs w:val="24"/>
          <w:lang w:val="en-NZ"/>
        </w:rPr>
      </w:pPr>
      <w:r w:rsidRPr="00BE18E9">
        <w:rPr>
          <w:sz w:val="24"/>
          <w:szCs w:val="24"/>
          <w:lang w:val="en-NZ"/>
        </w:rPr>
        <w:t>The Reformed Churches of New Zealand do not hold to the doctrines of baptismal regeneration or presumptive regeneration, although many in evangelical churches think that we do.</w:t>
      </w:r>
      <w:r w:rsidR="0027772D">
        <w:rPr>
          <w:sz w:val="24"/>
          <w:szCs w:val="24"/>
          <w:lang w:val="en-NZ"/>
        </w:rPr>
        <w:t xml:space="preserve"> </w:t>
      </w:r>
      <w:r w:rsidR="008E7C0E" w:rsidRPr="00BE18E9">
        <w:rPr>
          <w:sz w:val="24"/>
          <w:szCs w:val="24"/>
          <w:lang w:val="en-NZ"/>
        </w:rPr>
        <w:t xml:space="preserve">Baptism itself is not a work of regeneration. </w:t>
      </w:r>
      <w:r w:rsidR="00F36DCB" w:rsidRPr="00BE18E9">
        <w:rPr>
          <w:sz w:val="24"/>
          <w:szCs w:val="24"/>
          <w:lang w:val="en-NZ"/>
        </w:rPr>
        <w:t>Baptism does not convey grace ‘from the work performed’ by the sacrament itself.</w:t>
      </w:r>
      <w:r w:rsidR="0027772D">
        <w:rPr>
          <w:sz w:val="24"/>
          <w:szCs w:val="24"/>
          <w:lang w:val="en-NZ"/>
        </w:rPr>
        <w:t xml:space="preserve"> </w:t>
      </w:r>
      <w:r w:rsidR="00F36DCB" w:rsidRPr="00BE18E9">
        <w:rPr>
          <w:sz w:val="24"/>
          <w:szCs w:val="24"/>
          <w:lang w:val="en-NZ"/>
        </w:rPr>
        <w:t xml:space="preserve">As a Reformed church, </w:t>
      </w:r>
      <w:r w:rsidR="0027772D">
        <w:rPr>
          <w:sz w:val="24"/>
          <w:szCs w:val="24"/>
          <w:lang w:val="en-NZ"/>
        </w:rPr>
        <w:t>w</w:t>
      </w:r>
      <w:r w:rsidR="008E7C0E" w:rsidRPr="00BE18E9">
        <w:rPr>
          <w:sz w:val="24"/>
          <w:szCs w:val="24"/>
          <w:lang w:val="en-NZ"/>
        </w:rPr>
        <w:t>hen we confess in the Nicene Creed that “</w:t>
      </w:r>
      <w:r w:rsidR="008E7C0E" w:rsidRPr="00BE18E9">
        <w:rPr>
          <w:i/>
          <w:sz w:val="24"/>
          <w:szCs w:val="24"/>
          <w:lang w:val="en-NZ"/>
        </w:rPr>
        <w:t>I acknowledge one baptism for the remission of sins</w:t>
      </w:r>
      <w:r w:rsidR="008E7C0E" w:rsidRPr="00BE18E9">
        <w:rPr>
          <w:sz w:val="24"/>
          <w:szCs w:val="24"/>
          <w:lang w:val="en-NZ"/>
        </w:rPr>
        <w:t xml:space="preserve">’ we are </w:t>
      </w:r>
      <w:r w:rsidR="008E7C0E" w:rsidRPr="00BE18E9">
        <w:rPr>
          <w:b/>
          <w:sz w:val="24"/>
          <w:szCs w:val="24"/>
          <w:lang w:val="en-NZ"/>
        </w:rPr>
        <w:t>not</w:t>
      </w:r>
      <w:r w:rsidR="008E7C0E" w:rsidRPr="00BE18E9">
        <w:rPr>
          <w:sz w:val="24"/>
          <w:szCs w:val="24"/>
          <w:lang w:val="en-NZ"/>
        </w:rPr>
        <w:t xml:space="preserve"> saying that baptism itself causes (either in part or in full) the forgiveness of sins.</w:t>
      </w:r>
    </w:p>
    <w:p w14:paraId="07FFED29" w14:textId="0B8F540D" w:rsidR="0070411C" w:rsidRPr="00BE18E9" w:rsidRDefault="0070411C" w:rsidP="00BE18E9">
      <w:pPr>
        <w:spacing w:after="200" w:line="276" w:lineRule="auto"/>
        <w:rPr>
          <w:sz w:val="24"/>
          <w:szCs w:val="24"/>
          <w:lang w:val="en-NZ"/>
        </w:rPr>
      </w:pPr>
      <w:r w:rsidRPr="00BE18E9">
        <w:rPr>
          <w:sz w:val="24"/>
          <w:szCs w:val="24"/>
          <w:lang w:val="en-NZ"/>
        </w:rPr>
        <w:t>So what, you may well ask, are we confessing in this creed regarding baptism? That question brings us to our second point.</w:t>
      </w:r>
    </w:p>
    <w:p w14:paraId="0039FB31" w14:textId="77777777" w:rsidR="009E48E9" w:rsidRPr="001D4F11" w:rsidRDefault="009E48E9" w:rsidP="001D4F11">
      <w:pPr>
        <w:pStyle w:val="ListParagraph"/>
        <w:spacing w:after="200" w:line="276" w:lineRule="auto"/>
        <w:ind w:left="360"/>
        <w:rPr>
          <w:sz w:val="24"/>
          <w:szCs w:val="24"/>
          <w:lang w:val="en-NZ"/>
        </w:rPr>
      </w:pPr>
    </w:p>
    <w:p w14:paraId="4B662A3E" w14:textId="77777777" w:rsidR="00605DA0" w:rsidRPr="001D4F11" w:rsidRDefault="006300F0" w:rsidP="001D4F11">
      <w:pPr>
        <w:pStyle w:val="ListParagraph"/>
        <w:numPr>
          <w:ilvl w:val="0"/>
          <w:numId w:val="7"/>
        </w:numPr>
        <w:spacing w:after="200" w:line="276" w:lineRule="auto"/>
        <w:rPr>
          <w:b/>
          <w:sz w:val="24"/>
          <w:szCs w:val="24"/>
          <w:lang w:val="en-NZ"/>
        </w:rPr>
      </w:pPr>
      <w:r w:rsidRPr="001D4F11">
        <w:rPr>
          <w:b/>
          <w:sz w:val="24"/>
          <w:szCs w:val="24"/>
          <w:lang w:val="en-NZ"/>
        </w:rPr>
        <w:t>Baptism – a sign of Christ’s completed work</w:t>
      </w:r>
    </w:p>
    <w:p w14:paraId="0EF7D5B5" w14:textId="7B2B819B" w:rsidR="008C0BA8" w:rsidRPr="00BE18E9" w:rsidRDefault="002041FF" w:rsidP="00BE18E9">
      <w:pPr>
        <w:spacing w:after="200" w:line="276" w:lineRule="auto"/>
        <w:rPr>
          <w:sz w:val="24"/>
          <w:szCs w:val="24"/>
          <w:lang w:val="en-NZ"/>
        </w:rPr>
      </w:pPr>
      <w:r w:rsidRPr="00BE18E9">
        <w:rPr>
          <w:sz w:val="24"/>
          <w:szCs w:val="24"/>
          <w:lang w:val="en-NZ"/>
        </w:rPr>
        <w:t>Remember the second use of the word ‘for’.</w:t>
      </w:r>
      <w:r w:rsidR="0027772D">
        <w:rPr>
          <w:sz w:val="24"/>
          <w:szCs w:val="24"/>
          <w:lang w:val="en-NZ"/>
        </w:rPr>
        <w:t xml:space="preserve"> </w:t>
      </w:r>
      <w:r w:rsidRPr="00BE18E9">
        <w:rPr>
          <w:sz w:val="24"/>
          <w:szCs w:val="24"/>
          <w:lang w:val="en-NZ"/>
        </w:rPr>
        <w:t>A person was wanted for murder</w:t>
      </w:r>
      <w:r w:rsidR="008C0BA8" w:rsidRPr="00BE18E9">
        <w:rPr>
          <w:sz w:val="24"/>
          <w:szCs w:val="24"/>
          <w:lang w:val="en-NZ"/>
        </w:rPr>
        <w:t xml:space="preserve"> because they had </w:t>
      </w:r>
      <w:r w:rsidR="008C0BA8" w:rsidRPr="00BE18E9">
        <w:rPr>
          <w:b/>
          <w:sz w:val="24"/>
          <w:szCs w:val="24"/>
          <w:lang w:val="en-NZ"/>
        </w:rPr>
        <w:t>already</w:t>
      </w:r>
      <w:r w:rsidR="008C0BA8" w:rsidRPr="00BE18E9">
        <w:rPr>
          <w:sz w:val="24"/>
          <w:szCs w:val="24"/>
          <w:lang w:val="en-NZ"/>
        </w:rPr>
        <w:t xml:space="preserve"> committed the crime.</w:t>
      </w:r>
      <w:r w:rsidR="0027772D">
        <w:rPr>
          <w:sz w:val="24"/>
          <w:szCs w:val="24"/>
          <w:lang w:val="en-NZ"/>
        </w:rPr>
        <w:t xml:space="preserve"> </w:t>
      </w:r>
      <w:r w:rsidR="009F51ED" w:rsidRPr="00BE18E9">
        <w:rPr>
          <w:sz w:val="24"/>
          <w:szCs w:val="24"/>
          <w:lang w:val="en-NZ"/>
        </w:rPr>
        <w:t>Somewhat s</w:t>
      </w:r>
      <w:r w:rsidR="008C0BA8" w:rsidRPr="00BE18E9">
        <w:rPr>
          <w:sz w:val="24"/>
          <w:szCs w:val="24"/>
          <w:lang w:val="en-NZ"/>
        </w:rPr>
        <w:t xml:space="preserve">imilarly, a person is baptised because Christ has </w:t>
      </w:r>
      <w:r w:rsidR="008C0BA8" w:rsidRPr="00BE18E9">
        <w:rPr>
          <w:b/>
          <w:sz w:val="24"/>
          <w:szCs w:val="24"/>
          <w:lang w:val="en-NZ"/>
        </w:rPr>
        <w:t xml:space="preserve">already </w:t>
      </w:r>
      <w:r w:rsidR="008C0BA8" w:rsidRPr="00BE18E9">
        <w:rPr>
          <w:sz w:val="24"/>
          <w:szCs w:val="24"/>
          <w:lang w:val="en-NZ"/>
        </w:rPr>
        <w:t>forgiven sins.</w:t>
      </w:r>
      <w:r w:rsidR="0027772D">
        <w:rPr>
          <w:sz w:val="24"/>
          <w:szCs w:val="24"/>
          <w:lang w:val="en-NZ"/>
        </w:rPr>
        <w:t xml:space="preserve"> </w:t>
      </w:r>
      <w:r w:rsidR="008C0BA8" w:rsidRPr="00BE18E9">
        <w:rPr>
          <w:sz w:val="24"/>
          <w:szCs w:val="24"/>
          <w:lang w:val="en-NZ"/>
        </w:rPr>
        <w:t>Baptism is not the agent of forgiveness, but a sign which points to th</w:t>
      </w:r>
      <w:r w:rsidR="009F51ED" w:rsidRPr="00BE18E9">
        <w:rPr>
          <w:sz w:val="24"/>
          <w:szCs w:val="24"/>
          <w:lang w:val="en-NZ"/>
        </w:rPr>
        <w:t>e completed</w:t>
      </w:r>
      <w:r w:rsidR="008C0BA8" w:rsidRPr="00BE18E9">
        <w:rPr>
          <w:sz w:val="24"/>
          <w:szCs w:val="24"/>
          <w:lang w:val="en-NZ"/>
        </w:rPr>
        <w:t xml:space="preserve"> work of Christ.</w:t>
      </w:r>
    </w:p>
    <w:p w14:paraId="08F4B4D8" w14:textId="42CBF782" w:rsidR="009F51ED" w:rsidRPr="00BE18E9" w:rsidRDefault="00A129E6" w:rsidP="00BE18E9">
      <w:pPr>
        <w:spacing w:after="200" w:line="276" w:lineRule="auto"/>
        <w:rPr>
          <w:sz w:val="24"/>
          <w:szCs w:val="24"/>
          <w:lang w:val="en-NZ"/>
        </w:rPr>
      </w:pPr>
      <w:r w:rsidRPr="00BE18E9">
        <w:rPr>
          <w:sz w:val="24"/>
          <w:szCs w:val="24"/>
          <w:lang w:val="en-NZ"/>
        </w:rPr>
        <w:t>One of the greatest theological divisions amongst Christians who seriously study and deeply believe the Bible relates to baptism.</w:t>
      </w:r>
      <w:r w:rsidR="0027772D">
        <w:rPr>
          <w:sz w:val="24"/>
          <w:szCs w:val="24"/>
          <w:lang w:val="en-NZ"/>
        </w:rPr>
        <w:t xml:space="preserve"> </w:t>
      </w:r>
      <w:r w:rsidRPr="00BE18E9">
        <w:rPr>
          <w:sz w:val="24"/>
          <w:szCs w:val="24"/>
          <w:lang w:val="en-NZ"/>
        </w:rPr>
        <w:t xml:space="preserve">Many evangelical churches teach that baptism is </w:t>
      </w:r>
      <w:r w:rsidRPr="00BE18E9">
        <w:rPr>
          <w:b/>
          <w:sz w:val="24"/>
          <w:szCs w:val="24"/>
          <w:lang w:val="en-NZ"/>
        </w:rPr>
        <w:t>only</w:t>
      </w:r>
      <w:r w:rsidRPr="00BE18E9">
        <w:rPr>
          <w:sz w:val="24"/>
          <w:szCs w:val="24"/>
          <w:lang w:val="en-NZ"/>
        </w:rPr>
        <w:t xml:space="preserve"> to be administered to those who have personally come to saving faith.</w:t>
      </w:r>
      <w:r w:rsidR="0027772D">
        <w:rPr>
          <w:sz w:val="24"/>
          <w:szCs w:val="24"/>
          <w:lang w:val="en-NZ"/>
        </w:rPr>
        <w:t xml:space="preserve"> </w:t>
      </w:r>
      <w:r w:rsidRPr="00BE18E9">
        <w:rPr>
          <w:sz w:val="24"/>
          <w:szCs w:val="24"/>
          <w:lang w:val="en-NZ"/>
        </w:rPr>
        <w:t xml:space="preserve">Baptism then is </w:t>
      </w:r>
      <w:r w:rsidR="009F51ED" w:rsidRPr="00BE18E9">
        <w:rPr>
          <w:sz w:val="24"/>
          <w:szCs w:val="24"/>
          <w:lang w:val="en-NZ"/>
        </w:rPr>
        <w:t xml:space="preserve">seen as </w:t>
      </w:r>
      <w:r w:rsidRPr="00BE18E9">
        <w:rPr>
          <w:sz w:val="24"/>
          <w:szCs w:val="24"/>
          <w:lang w:val="en-NZ"/>
        </w:rPr>
        <w:t xml:space="preserve">an outward sign that they have </w:t>
      </w:r>
      <w:r w:rsidR="009F51ED" w:rsidRPr="00BE18E9">
        <w:rPr>
          <w:sz w:val="24"/>
          <w:szCs w:val="24"/>
          <w:lang w:val="en-NZ"/>
        </w:rPr>
        <w:t xml:space="preserve">already </w:t>
      </w:r>
      <w:r w:rsidR="007E22E6" w:rsidRPr="00BE18E9">
        <w:rPr>
          <w:sz w:val="24"/>
          <w:szCs w:val="24"/>
          <w:lang w:val="en-NZ"/>
        </w:rPr>
        <w:t xml:space="preserve">individually </w:t>
      </w:r>
      <w:r w:rsidRPr="00BE18E9">
        <w:rPr>
          <w:sz w:val="24"/>
          <w:szCs w:val="24"/>
          <w:lang w:val="en-NZ"/>
        </w:rPr>
        <w:t>had their sins forgiven in Christ.</w:t>
      </w:r>
      <w:r w:rsidR="0027772D">
        <w:rPr>
          <w:sz w:val="24"/>
          <w:szCs w:val="24"/>
          <w:lang w:val="en-NZ"/>
        </w:rPr>
        <w:t xml:space="preserve"> </w:t>
      </w:r>
      <w:r w:rsidR="009F51ED" w:rsidRPr="00BE18E9">
        <w:rPr>
          <w:sz w:val="24"/>
          <w:szCs w:val="24"/>
          <w:lang w:val="en-NZ"/>
        </w:rPr>
        <w:t xml:space="preserve">In Reformed, </w:t>
      </w:r>
      <w:r w:rsidR="00E00E00" w:rsidRPr="00BE18E9">
        <w:rPr>
          <w:sz w:val="24"/>
          <w:szCs w:val="24"/>
          <w:lang w:val="en-NZ"/>
        </w:rPr>
        <w:t xml:space="preserve">confessional </w:t>
      </w:r>
      <w:r w:rsidR="009F51ED" w:rsidRPr="00BE18E9">
        <w:rPr>
          <w:sz w:val="24"/>
          <w:szCs w:val="24"/>
          <w:lang w:val="en-NZ"/>
        </w:rPr>
        <w:t xml:space="preserve">Presbyterian and </w:t>
      </w:r>
      <w:r w:rsidR="00E00E00" w:rsidRPr="00BE18E9">
        <w:rPr>
          <w:sz w:val="24"/>
          <w:szCs w:val="24"/>
          <w:lang w:val="en-NZ"/>
        </w:rPr>
        <w:t xml:space="preserve">confessional </w:t>
      </w:r>
      <w:r w:rsidR="009F51ED" w:rsidRPr="00BE18E9">
        <w:rPr>
          <w:sz w:val="24"/>
          <w:szCs w:val="24"/>
          <w:lang w:val="en-NZ"/>
        </w:rPr>
        <w:t>Anglican churches, baptism is not only administered to those who come to faith as adults (and who have not previously been baptised) but also the children of a believing parent or parents.</w:t>
      </w:r>
      <w:r w:rsidR="0027772D">
        <w:rPr>
          <w:sz w:val="24"/>
          <w:szCs w:val="24"/>
          <w:lang w:val="en-NZ"/>
        </w:rPr>
        <w:t xml:space="preserve"> </w:t>
      </w:r>
      <w:r w:rsidR="00E00E00" w:rsidRPr="00BE18E9">
        <w:rPr>
          <w:sz w:val="24"/>
          <w:szCs w:val="24"/>
          <w:lang w:val="en-NZ"/>
        </w:rPr>
        <w:t>The point of difference then is not baptism itself, but whether or not young children who have not personally repented and believed in Christ as their Lord and Saviour should be baptised.</w:t>
      </w:r>
    </w:p>
    <w:p w14:paraId="52BD0E54" w14:textId="5CCB3510" w:rsidR="00492302" w:rsidRPr="00BE18E9" w:rsidRDefault="00E00E00" w:rsidP="00BE18E9">
      <w:pPr>
        <w:spacing w:after="200" w:line="276" w:lineRule="auto"/>
        <w:rPr>
          <w:sz w:val="24"/>
          <w:szCs w:val="24"/>
          <w:lang w:val="en-NZ"/>
        </w:rPr>
      </w:pPr>
      <w:r w:rsidRPr="00BE18E9">
        <w:rPr>
          <w:sz w:val="24"/>
          <w:szCs w:val="24"/>
          <w:lang w:val="en-NZ"/>
        </w:rPr>
        <w:t xml:space="preserve">Across all Christian churches </w:t>
      </w:r>
      <w:r w:rsidR="00492302" w:rsidRPr="00BE18E9">
        <w:rPr>
          <w:sz w:val="24"/>
          <w:szCs w:val="24"/>
          <w:lang w:val="en-NZ"/>
        </w:rPr>
        <w:t>all believers can in good conscience recite the words from the Nicene Creed “</w:t>
      </w:r>
      <w:r w:rsidR="00492302" w:rsidRPr="00BE18E9">
        <w:rPr>
          <w:i/>
          <w:sz w:val="24"/>
          <w:szCs w:val="24"/>
          <w:lang w:val="en-NZ"/>
        </w:rPr>
        <w:t>I acknowledge one baptism for the remission of sins</w:t>
      </w:r>
      <w:r w:rsidR="00492302" w:rsidRPr="00BE18E9">
        <w:rPr>
          <w:sz w:val="24"/>
          <w:szCs w:val="24"/>
          <w:lang w:val="en-NZ"/>
        </w:rPr>
        <w:t xml:space="preserve">’. </w:t>
      </w:r>
      <w:r w:rsidR="00762ECC" w:rsidRPr="00BE18E9">
        <w:rPr>
          <w:sz w:val="24"/>
          <w:szCs w:val="24"/>
          <w:lang w:val="en-NZ"/>
        </w:rPr>
        <w:t xml:space="preserve">All Bible -believing Christians affirm that a person should only be baptised </w:t>
      </w:r>
      <w:r w:rsidR="00762ECC" w:rsidRPr="00BE18E9">
        <w:rPr>
          <w:b/>
          <w:sz w:val="24"/>
          <w:szCs w:val="24"/>
          <w:lang w:val="en-NZ"/>
        </w:rPr>
        <w:t>once</w:t>
      </w:r>
      <w:r w:rsidR="00762ECC" w:rsidRPr="00BE18E9">
        <w:rPr>
          <w:sz w:val="24"/>
          <w:szCs w:val="24"/>
          <w:lang w:val="en-NZ"/>
        </w:rPr>
        <w:t xml:space="preserve"> in the name of the Father, Son and Holy Spirit (</w:t>
      </w:r>
      <w:r w:rsidR="006519CE" w:rsidRPr="00BE18E9">
        <w:rPr>
          <w:sz w:val="24"/>
          <w:szCs w:val="24"/>
          <w:lang w:val="en-NZ"/>
        </w:rPr>
        <w:t>Matt 28:19</w:t>
      </w:r>
      <w:r w:rsidR="00762ECC" w:rsidRPr="00BE18E9">
        <w:rPr>
          <w:sz w:val="24"/>
          <w:szCs w:val="24"/>
          <w:lang w:val="en-NZ"/>
        </w:rPr>
        <w:t>)</w:t>
      </w:r>
      <w:r w:rsidR="00066DE7">
        <w:rPr>
          <w:sz w:val="24"/>
          <w:szCs w:val="24"/>
          <w:lang w:val="en-NZ"/>
        </w:rPr>
        <w:t xml:space="preserve">. </w:t>
      </w:r>
      <w:r w:rsidR="00492302" w:rsidRPr="00BE18E9">
        <w:rPr>
          <w:sz w:val="24"/>
          <w:szCs w:val="24"/>
          <w:lang w:val="en-NZ"/>
        </w:rPr>
        <w:t>The disagreement comes as to exact</w:t>
      </w:r>
      <w:r w:rsidR="009E48E9" w:rsidRPr="00BE18E9">
        <w:rPr>
          <w:sz w:val="24"/>
          <w:szCs w:val="24"/>
          <w:lang w:val="en-NZ"/>
        </w:rPr>
        <w:t>ly</w:t>
      </w:r>
      <w:r w:rsidR="00492302" w:rsidRPr="00BE18E9">
        <w:rPr>
          <w:sz w:val="24"/>
          <w:szCs w:val="24"/>
          <w:lang w:val="en-NZ"/>
        </w:rPr>
        <w:t xml:space="preserve"> what reality baptism points to.</w:t>
      </w:r>
    </w:p>
    <w:p w14:paraId="495FC0E1" w14:textId="0EF2A133" w:rsidR="00492302" w:rsidRPr="00BE18E9" w:rsidRDefault="00492302" w:rsidP="00BE18E9">
      <w:pPr>
        <w:spacing w:after="200" w:line="276" w:lineRule="auto"/>
        <w:rPr>
          <w:sz w:val="24"/>
          <w:szCs w:val="24"/>
          <w:lang w:val="en-NZ"/>
        </w:rPr>
      </w:pPr>
      <w:r w:rsidRPr="00BE18E9">
        <w:rPr>
          <w:sz w:val="24"/>
          <w:szCs w:val="24"/>
          <w:lang w:val="en-NZ"/>
        </w:rPr>
        <w:lastRenderedPageBreak/>
        <w:t>It is very helpful to see that circumcision in the Old Testament was a sign of the covenant (Gen 17:11) which was to be applied to every male child within the community of Israel.</w:t>
      </w:r>
      <w:r w:rsidR="00066DE7">
        <w:rPr>
          <w:sz w:val="24"/>
          <w:szCs w:val="24"/>
          <w:lang w:val="en-NZ"/>
        </w:rPr>
        <w:t xml:space="preserve"> </w:t>
      </w:r>
      <w:r w:rsidRPr="00BE18E9">
        <w:rPr>
          <w:sz w:val="24"/>
          <w:szCs w:val="24"/>
          <w:lang w:val="en-NZ"/>
        </w:rPr>
        <w:t>Circumcision pointed to the reality that God had made a covenant with the whole of Israel to be their God and that they would be His holy people (e.g. Ex 19:6).</w:t>
      </w:r>
      <w:r w:rsidR="00066DE7">
        <w:rPr>
          <w:sz w:val="24"/>
          <w:szCs w:val="24"/>
          <w:lang w:val="en-NZ"/>
        </w:rPr>
        <w:t xml:space="preserve"> </w:t>
      </w:r>
      <w:r w:rsidRPr="00BE18E9">
        <w:rPr>
          <w:sz w:val="24"/>
          <w:szCs w:val="24"/>
          <w:lang w:val="en-NZ"/>
        </w:rPr>
        <w:t>Yet we know that individual circumcision never guaranteed personal salvation. Both of the twin brothers Esau and Jacob were circumcised, but God loved the younger and not the older (Mal 1:2-3; quoted in Rom 9:13).</w:t>
      </w:r>
      <w:r w:rsidR="00066DE7">
        <w:rPr>
          <w:sz w:val="24"/>
          <w:szCs w:val="24"/>
          <w:lang w:val="en-NZ"/>
        </w:rPr>
        <w:t xml:space="preserve"> </w:t>
      </w:r>
      <w:r w:rsidR="00A869FF" w:rsidRPr="00BE18E9">
        <w:rPr>
          <w:sz w:val="24"/>
          <w:szCs w:val="24"/>
          <w:lang w:val="en-NZ"/>
        </w:rPr>
        <w:t>Esau’s sins were not remitted. He was not forgiven by God. His circumcision was not a personal guarantee</w:t>
      </w:r>
      <w:r w:rsidR="00AF4EE6">
        <w:rPr>
          <w:sz w:val="24"/>
          <w:szCs w:val="24"/>
          <w:lang w:val="en-NZ"/>
        </w:rPr>
        <w:t xml:space="preserve"> of salvation</w:t>
      </w:r>
      <w:r w:rsidR="00A869FF" w:rsidRPr="00BE18E9">
        <w:rPr>
          <w:sz w:val="24"/>
          <w:szCs w:val="24"/>
          <w:lang w:val="en-NZ"/>
        </w:rPr>
        <w:t xml:space="preserve"> to him.</w:t>
      </w:r>
    </w:p>
    <w:p w14:paraId="48595D45" w14:textId="2044A652" w:rsidR="008942C5" w:rsidRPr="00BE18E9" w:rsidRDefault="00A869FF" w:rsidP="00BE18E9">
      <w:pPr>
        <w:spacing w:after="200" w:line="276" w:lineRule="auto"/>
        <w:rPr>
          <w:sz w:val="24"/>
          <w:szCs w:val="24"/>
          <w:lang w:val="en-NZ"/>
        </w:rPr>
      </w:pPr>
      <w:r w:rsidRPr="00BE18E9">
        <w:rPr>
          <w:sz w:val="24"/>
          <w:szCs w:val="24"/>
          <w:lang w:val="en-NZ"/>
        </w:rPr>
        <w:t>Circumcision did not point to the state of an individual, but to the promise of God to save</w:t>
      </w:r>
      <w:r w:rsidR="009E48E9" w:rsidRPr="00BE18E9">
        <w:rPr>
          <w:sz w:val="24"/>
          <w:szCs w:val="24"/>
          <w:lang w:val="en-NZ"/>
        </w:rPr>
        <w:t xml:space="preserve"> many people</w:t>
      </w:r>
      <w:r w:rsidRPr="00BE18E9">
        <w:rPr>
          <w:sz w:val="24"/>
          <w:szCs w:val="24"/>
          <w:lang w:val="en-NZ"/>
        </w:rPr>
        <w:t>.</w:t>
      </w:r>
      <w:r w:rsidR="00066DE7">
        <w:rPr>
          <w:sz w:val="24"/>
          <w:szCs w:val="24"/>
          <w:lang w:val="en-NZ"/>
        </w:rPr>
        <w:t xml:space="preserve"> </w:t>
      </w:r>
      <w:r w:rsidRPr="00BE18E9">
        <w:rPr>
          <w:sz w:val="24"/>
          <w:szCs w:val="24"/>
          <w:lang w:val="en-NZ"/>
        </w:rPr>
        <w:t>This principle also applies to baptism.</w:t>
      </w:r>
      <w:r w:rsidR="00066DE7">
        <w:rPr>
          <w:sz w:val="24"/>
          <w:szCs w:val="24"/>
          <w:lang w:val="en-NZ"/>
        </w:rPr>
        <w:t xml:space="preserve"> </w:t>
      </w:r>
      <w:r w:rsidRPr="00BE18E9">
        <w:rPr>
          <w:sz w:val="24"/>
          <w:szCs w:val="24"/>
          <w:lang w:val="en-NZ"/>
        </w:rPr>
        <w:t>As we’ve already seen baptism does not guarantee the forgiveness of sins</w:t>
      </w:r>
      <w:r w:rsidR="007E22E6" w:rsidRPr="00BE18E9">
        <w:rPr>
          <w:sz w:val="24"/>
          <w:szCs w:val="24"/>
          <w:lang w:val="en-NZ"/>
        </w:rPr>
        <w:t xml:space="preserve"> in individuals</w:t>
      </w:r>
      <w:r w:rsidRPr="00BE18E9">
        <w:rPr>
          <w:sz w:val="24"/>
          <w:szCs w:val="24"/>
          <w:lang w:val="en-NZ"/>
        </w:rPr>
        <w:t xml:space="preserve">, either in young children or adults. </w:t>
      </w:r>
      <w:r w:rsidR="008942C5" w:rsidRPr="00BE18E9">
        <w:rPr>
          <w:sz w:val="24"/>
          <w:szCs w:val="24"/>
          <w:lang w:val="en-NZ"/>
        </w:rPr>
        <w:t>Christian b</w:t>
      </w:r>
      <w:r w:rsidRPr="00BE18E9">
        <w:rPr>
          <w:sz w:val="24"/>
          <w:szCs w:val="24"/>
          <w:lang w:val="en-NZ"/>
        </w:rPr>
        <w:t xml:space="preserve">aptism </w:t>
      </w:r>
      <w:r w:rsidR="008942C5" w:rsidRPr="00BE18E9">
        <w:rPr>
          <w:sz w:val="24"/>
          <w:szCs w:val="24"/>
          <w:lang w:val="en-NZ"/>
        </w:rPr>
        <w:t>does not function ‘ex opere operato’ – from the work performed.</w:t>
      </w:r>
      <w:r w:rsidR="00066DE7">
        <w:rPr>
          <w:sz w:val="24"/>
          <w:szCs w:val="24"/>
          <w:lang w:val="en-NZ"/>
        </w:rPr>
        <w:t xml:space="preserve"> </w:t>
      </w:r>
      <w:r w:rsidR="008942C5" w:rsidRPr="00BE18E9">
        <w:rPr>
          <w:sz w:val="24"/>
          <w:szCs w:val="24"/>
          <w:lang w:val="en-NZ"/>
        </w:rPr>
        <w:t>Baptism is not a sign which in and of itself points to the salvation state of the individual.</w:t>
      </w:r>
    </w:p>
    <w:p w14:paraId="231CDF4B" w14:textId="2FF0FE15" w:rsidR="008942C5" w:rsidRPr="00BE18E9" w:rsidRDefault="008942C5" w:rsidP="00BE18E9">
      <w:pPr>
        <w:spacing w:after="200" w:line="276" w:lineRule="auto"/>
        <w:rPr>
          <w:sz w:val="24"/>
          <w:szCs w:val="24"/>
          <w:lang w:val="en-NZ"/>
        </w:rPr>
      </w:pPr>
      <w:r w:rsidRPr="00BE18E9">
        <w:rPr>
          <w:sz w:val="24"/>
          <w:szCs w:val="24"/>
          <w:lang w:val="en-NZ"/>
        </w:rPr>
        <w:t>Personal faith is only indicated if what is signified (the completed work of Christ) is applied to the baptised person</w:t>
      </w:r>
      <w:r w:rsidR="009E48E9" w:rsidRPr="00BE18E9">
        <w:rPr>
          <w:sz w:val="24"/>
          <w:szCs w:val="24"/>
          <w:lang w:val="en-NZ"/>
        </w:rPr>
        <w:t xml:space="preserve"> by the Holy Spirit</w:t>
      </w:r>
      <w:r w:rsidRPr="00BE18E9">
        <w:rPr>
          <w:sz w:val="24"/>
          <w:szCs w:val="24"/>
          <w:lang w:val="en-NZ"/>
        </w:rPr>
        <w:t>.</w:t>
      </w:r>
      <w:r w:rsidR="00F7558D">
        <w:rPr>
          <w:sz w:val="24"/>
          <w:szCs w:val="24"/>
          <w:lang w:val="en-NZ"/>
        </w:rPr>
        <w:t xml:space="preserve"> </w:t>
      </w:r>
      <w:r w:rsidRPr="00BE18E9">
        <w:rPr>
          <w:sz w:val="24"/>
          <w:szCs w:val="24"/>
          <w:lang w:val="en-NZ"/>
        </w:rPr>
        <w:t>This is reflected in our form for the baptism of adults.</w:t>
      </w:r>
      <w:r w:rsidR="00F7558D">
        <w:rPr>
          <w:sz w:val="24"/>
          <w:szCs w:val="24"/>
          <w:lang w:val="en-NZ"/>
        </w:rPr>
        <w:t xml:space="preserve"> </w:t>
      </w:r>
      <w:r w:rsidRPr="00BE18E9">
        <w:rPr>
          <w:sz w:val="24"/>
          <w:szCs w:val="24"/>
          <w:lang w:val="en-NZ"/>
        </w:rPr>
        <w:t>We do not believe that the baptism itself conveys any forgiveness to the person having water sprinkled on them. We do believe that the vows which they make in publicly professing their faith are evidence of saving faith in the completed work of Christ. If His work has been applied to them</w:t>
      </w:r>
      <w:r w:rsidR="009E48E9" w:rsidRPr="00BE18E9">
        <w:rPr>
          <w:sz w:val="24"/>
          <w:szCs w:val="24"/>
          <w:lang w:val="en-NZ"/>
        </w:rPr>
        <w:t xml:space="preserve"> by the Spirit</w:t>
      </w:r>
      <w:r w:rsidRPr="00BE18E9">
        <w:rPr>
          <w:sz w:val="24"/>
          <w:szCs w:val="24"/>
          <w:lang w:val="en-NZ"/>
        </w:rPr>
        <w:t>, then they are saved and once saved will always be so.</w:t>
      </w:r>
      <w:r w:rsidR="00B41730">
        <w:rPr>
          <w:sz w:val="24"/>
          <w:szCs w:val="24"/>
          <w:lang w:val="en-NZ"/>
        </w:rPr>
        <w:t xml:space="preserve"> </w:t>
      </w:r>
      <w:r w:rsidRPr="00BE18E9">
        <w:rPr>
          <w:sz w:val="24"/>
          <w:szCs w:val="24"/>
          <w:lang w:val="en-NZ"/>
        </w:rPr>
        <w:t>Jesus said</w:t>
      </w:r>
      <w:r w:rsidR="00A33EAA" w:rsidRPr="00BE18E9">
        <w:rPr>
          <w:sz w:val="24"/>
          <w:szCs w:val="24"/>
          <w:lang w:val="en-NZ"/>
        </w:rPr>
        <w:t xml:space="preserve"> “</w:t>
      </w:r>
      <w:r w:rsidRPr="00BE18E9">
        <w:rPr>
          <w:i/>
          <w:sz w:val="24"/>
          <w:szCs w:val="24"/>
          <w:lang w:val="en-NZ"/>
        </w:rPr>
        <w:t>My sheep hear my voice, and I know them, and they follow me. I give them eternal life, and they will never perish, and no one will snatch them out of my hand.</w:t>
      </w:r>
      <w:r w:rsidR="00A33EAA" w:rsidRPr="00BE18E9">
        <w:rPr>
          <w:i/>
          <w:sz w:val="24"/>
          <w:szCs w:val="24"/>
          <w:lang w:val="en-NZ"/>
        </w:rPr>
        <w:t xml:space="preserve"> </w:t>
      </w:r>
      <w:r w:rsidRPr="00BE18E9">
        <w:rPr>
          <w:i/>
          <w:sz w:val="24"/>
          <w:szCs w:val="24"/>
          <w:lang w:val="en-NZ"/>
        </w:rPr>
        <w:t>My Father, who has given them to me, is greater than all, and no one is able to snatch them out of the Father's hand</w:t>
      </w:r>
      <w:r w:rsidRPr="00BE18E9">
        <w:rPr>
          <w:sz w:val="24"/>
          <w:szCs w:val="24"/>
          <w:lang w:val="en-NZ"/>
        </w:rPr>
        <w:t>” (</w:t>
      </w:r>
      <w:r w:rsidR="00A33EAA" w:rsidRPr="00BE18E9">
        <w:rPr>
          <w:sz w:val="24"/>
          <w:szCs w:val="24"/>
          <w:lang w:val="en-NZ"/>
        </w:rPr>
        <w:t>John 10:27-29</w:t>
      </w:r>
      <w:r w:rsidRPr="00BE18E9">
        <w:rPr>
          <w:sz w:val="24"/>
          <w:szCs w:val="24"/>
          <w:lang w:val="en-NZ"/>
        </w:rPr>
        <w:t>).</w:t>
      </w:r>
    </w:p>
    <w:p w14:paraId="131DE291" w14:textId="1A38DEE5" w:rsidR="00A33EAA" w:rsidRPr="00BE18E9" w:rsidRDefault="00A33EAA" w:rsidP="00BE18E9">
      <w:pPr>
        <w:spacing w:after="200" w:line="276" w:lineRule="auto"/>
        <w:rPr>
          <w:sz w:val="24"/>
          <w:szCs w:val="24"/>
          <w:lang w:val="en-NZ"/>
        </w:rPr>
      </w:pPr>
      <w:r w:rsidRPr="00BE18E9">
        <w:rPr>
          <w:sz w:val="24"/>
          <w:szCs w:val="24"/>
          <w:lang w:val="en-NZ"/>
        </w:rPr>
        <w:t xml:space="preserve">Likewise, when a young child is baptised, we do not believe that their baptism conveys any forgiveness to them. </w:t>
      </w:r>
      <w:r w:rsidR="009E48E9" w:rsidRPr="00BE18E9">
        <w:rPr>
          <w:sz w:val="24"/>
          <w:szCs w:val="24"/>
          <w:lang w:val="en-NZ"/>
        </w:rPr>
        <w:t>However, w</w:t>
      </w:r>
      <w:r w:rsidRPr="00BE18E9">
        <w:rPr>
          <w:sz w:val="24"/>
          <w:szCs w:val="24"/>
          <w:lang w:val="en-NZ"/>
        </w:rPr>
        <w:t>e do hope and pray that they will come to saving faith as they grow and develop and that they will one day make vows as the</w:t>
      </w:r>
      <w:r w:rsidR="009E48E9" w:rsidRPr="00BE18E9">
        <w:rPr>
          <w:sz w:val="24"/>
          <w:szCs w:val="24"/>
          <w:lang w:val="en-NZ"/>
        </w:rPr>
        <w:t>y</w:t>
      </w:r>
      <w:r w:rsidRPr="00BE18E9">
        <w:rPr>
          <w:sz w:val="24"/>
          <w:szCs w:val="24"/>
          <w:lang w:val="en-NZ"/>
        </w:rPr>
        <w:t xml:space="preserve"> publicly profess their own faith. We know that the gospel call goes out widely, to the children of believers and to people in every tribe tongue and nation, as the Apostle Peter confirmed on the Day of Pentecost:</w:t>
      </w:r>
      <w:r w:rsidR="002A1D1C">
        <w:rPr>
          <w:sz w:val="24"/>
          <w:szCs w:val="24"/>
          <w:lang w:val="en-NZ"/>
        </w:rPr>
        <w:t xml:space="preserve"> </w:t>
      </w:r>
      <w:r w:rsidRPr="00BE18E9">
        <w:rPr>
          <w:sz w:val="24"/>
          <w:szCs w:val="24"/>
          <w:lang w:val="en-NZ" w:eastAsia="ja-JP" w:bidi="he-IL"/>
        </w:rPr>
        <w:t>“</w:t>
      </w:r>
      <w:r w:rsidRPr="00BE18E9">
        <w:rPr>
          <w:i/>
          <w:sz w:val="24"/>
          <w:szCs w:val="24"/>
          <w:lang w:val="en-NZ" w:eastAsia="ja-JP" w:bidi="he-IL"/>
        </w:rPr>
        <w:t>For the promise is for you and for your children and for all who are far off, everyone whom the Lord our God calls to himself</w:t>
      </w:r>
      <w:r w:rsidRPr="00BE18E9">
        <w:rPr>
          <w:sz w:val="24"/>
          <w:szCs w:val="24"/>
          <w:lang w:val="en-NZ" w:eastAsia="ja-JP" w:bidi="he-IL"/>
        </w:rPr>
        <w:t>." (Acts 2:39)</w:t>
      </w:r>
    </w:p>
    <w:p w14:paraId="44DCBEF5" w14:textId="055C1312" w:rsidR="00762ECC" w:rsidRPr="00BE18E9" w:rsidRDefault="00762ECC" w:rsidP="00BE18E9">
      <w:pPr>
        <w:spacing w:after="200" w:line="276" w:lineRule="auto"/>
        <w:rPr>
          <w:sz w:val="24"/>
          <w:szCs w:val="24"/>
          <w:lang w:val="en-NZ"/>
        </w:rPr>
      </w:pPr>
      <w:r w:rsidRPr="00BE18E9">
        <w:rPr>
          <w:sz w:val="24"/>
          <w:szCs w:val="24"/>
          <w:lang w:val="en-NZ"/>
        </w:rPr>
        <w:t>God is pleased to use the preaching, teaching and examples of Christian living in the community of the church to bring many children of believers to faith, but not all. He is pleased to use the preaching, teaching and examples of Christian living in the community of the church to bring many who have not grown up in Christian homes to faith in Christ.</w:t>
      </w:r>
    </w:p>
    <w:p w14:paraId="647FCD73" w14:textId="3603460F" w:rsidR="009E48E9" w:rsidRPr="00BE18E9" w:rsidRDefault="00907EFD" w:rsidP="00BE18E9">
      <w:pPr>
        <w:spacing w:after="200" w:line="276" w:lineRule="auto"/>
        <w:rPr>
          <w:sz w:val="24"/>
          <w:szCs w:val="24"/>
          <w:lang w:val="en-NZ"/>
        </w:rPr>
      </w:pPr>
      <w:r w:rsidRPr="00BE18E9">
        <w:rPr>
          <w:sz w:val="24"/>
          <w:szCs w:val="24"/>
          <w:lang w:val="en-NZ"/>
        </w:rPr>
        <w:t xml:space="preserve">In summary Christian </w:t>
      </w:r>
      <w:r w:rsidRPr="00BE18E9">
        <w:rPr>
          <w:rFonts w:eastAsia="Calibri"/>
          <w:sz w:val="24"/>
          <w:szCs w:val="24"/>
          <w:lang w:val="en-NZ" w:bidi="he-IL"/>
        </w:rPr>
        <w:t xml:space="preserve">baptism is a </w:t>
      </w:r>
      <w:r w:rsidRPr="00BE18E9">
        <w:rPr>
          <w:rFonts w:eastAsia="Calibri"/>
          <w:b/>
          <w:sz w:val="24"/>
          <w:szCs w:val="24"/>
          <w:lang w:val="en-NZ" w:bidi="he-IL"/>
        </w:rPr>
        <w:t>sign</w:t>
      </w:r>
      <w:r w:rsidRPr="00BE18E9">
        <w:rPr>
          <w:rFonts w:eastAsia="Calibri"/>
          <w:sz w:val="24"/>
          <w:szCs w:val="24"/>
          <w:lang w:val="en-NZ" w:bidi="he-IL"/>
        </w:rPr>
        <w:t xml:space="preserve"> which points to the forgiveness of sins </w:t>
      </w:r>
      <w:r w:rsidR="007E22E6" w:rsidRPr="00BE18E9">
        <w:rPr>
          <w:rFonts w:eastAsia="Calibri"/>
          <w:sz w:val="24"/>
          <w:szCs w:val="24"/>
          <w:lang w:val="en-NZ" w:bidi="he-IL"/>
        </w:rPr>
        <w:t xml:space="preserve">of many </w:t>
      </w:r>
      <w:r w:rsidRPr="00BE18E9">
        <w:rPr>
          <w:rFonts w:eastAsia="Calibri"/>
          <w:sz w:val="24"/>
          <w:szCs w:val="24"/>
          <w:lang w:val="en-NZ" w:bidi="he-IL"/>
        </w:rPr>
        <w:t xml:space="preserve">in Christ, it does not convey the grace of forgiveness itself to anyone. </w:t>
      </w:r>
      <w:r w:rsidRPr="00BE18E9">
        <w:rPr>
          <w:sz w:val="24"/>
          <w:szCs w:val="24"/>
          <w:lang w:val="en-NZ"/>
        </w:rPr>
        <w:t>Remember this next time you recite the words of the Nicene Creed:</w:t>
      </w:r>
      <w:r w:rsidR="002A1D1C">
        <w:rPr>
          <w:sz w:val="24"/>
          <w:szCs w:val="24"/>
          <w:lang w:val="en-NZ"/>
        </w:rPr>
        <w:t xml:space="preserve"> </w:t>
      </w:r>
      <w:r w:rsidRPr="00BE18E9">
        <w:rPr>
          <w:sz w:val="24"/>
          <w:szCs w:val="24"/>
          <w:lang w:val="en-NZ"/>
        </w:rPr>
        <w:t>“</w:t>
      </w:r>
      <w:r w:rsidRPr="00BE18E9">
        <w:rPr>
          <w:i/>
          <w:sz w:val="24"/>
          <w:szCs w:val="24"/>
          <w:lang w:val="en-NZ"/>
        </w:rPr>
        <w:t>I acknowledge one baptism for the remission of sins</w:t>
      </w:r>
      <w:r w:rsidRPr="00BE18E9">
        <w:rPr>
          <w:sz w:val="24"/>
          <w:szCs w:val="24"/>
          <w:lang w:val="en-NZ"/>
        </w:rPr>
        <w:t>’</w:t>
      </w:r>
      <w:r w:rsidR="009E48E9" w:rsidRPr="00BE18E9">
        <w:rPr>
          <w:sz w:val="24"/>
          <w:szCs w:val="24"/>
          <w:lang w:val="en-NZ"/>
        </w:rPr>
        <w:t>.</w:t>
      </w:r>
      <w:r w:rsidR="002A1D1C">
        <w:rPr>
          <w:sz w:val="24"/>
          <w:szCs w:val="24"/>
          <w:lang w:val="en-NZ"/>
        </w:rPr>
        <w:t xml:space="preserve"> </w:t>
      </w:r>
      <w:r w:rsidR="009E48E9" w:rsidRPr="00BE18E9">
        <w:rPr>
          <w:sz w:val="24"/>
          <w:szCs w:val="24"/>
          <w:lang w:val="en-NZ"/>
        </w:rPr>
        <w:t>Remember the glorious work of Christ whose perfect life and death in the place of others enables the forgiveness of sins for everyone whom the Lord our Go</w:t>
      </w:r>
      <w:bookmarkStart w:id="0" w:name="_GoBack"/>
      <w:bookmarkEnd w:id="0"/>
      <w:r w:rsidR="009E48E9" w:rsidRPr="00BE18E9">
        <w:rPr>
          <w:sz w:val="24"/>
          <w:szCs w:val="24"/>
          <w:lang w:val="en-NZ"/>
        </w:rPr>
        <w:t xml:space="preserve">d calls to </w:t>
      </w:r>
      <w:r w:rsidR="00651005">
        <w:rPr>
          <w:sz w:val="24"/>
          <w:szCs w:val="24"/>
          <w:lang w:val="en-NZ"/>
        </w:rPr>
        <w:t>H</w:t>
      </w:r>
      <w:r w:rsidR="009E48E9" w:rsidRPr="00BE18E9">
        <w:rPr>
          <w:sz w:val="24"/>
          <w:szCs w:val="24"/>
          <w:lang w:val="en-NZ"/>
        </w:rPr>
        <w:t>imself.</w:t>
      </w:r>
    </w:p>
    <w:p w14:paraId="15F99A9C" w14:textId="77777777" w:rsidR="000E0E04" w:rsidRPr="00BE18E9" w:rsidRDefault="00907EFD" w:rsidP="00BE18E9">
      <w:pPr>
        <w:spacing w:after="200" w:line="276" w:lineRule="auto"/>
        <w:rPr>
          <w:sz w:val="24"/>
          <w:szCs w:val="24"/>
          <w:lang w:val="en-NZ"/>
        </w:rPr>
      </w:pPr>
      <w:r w:rsidRPr="00BE18E9">
        <w:rPr>
          <w:sz w:val="24"/>
          <w:szCs w:val="24"/>
          <w:lang w:val="en-NZ"/>
        </w:rPr>
        <w:t>AMEN.</w:t>
      </w:r>
    </w:p>
    <w:sectPr w:rsidR="000E0E04" w:rsidRPr="00BE18E9" w:rsidSect="001D4F1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0D4"/>
    <w:multiLevelType w:val="hybridMultilevel"/>
    <w:tmpl w:val="17F44C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6F0B83"/>
    <w:multiLevelType w:val="hybridMultilevel"/>
    <w:tmpl w:val="B640676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502895"/>
    <w:multiLevelType w:val="hybridMultilevel"/>
    <w:tmpl w:val="F71206A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0317465"/>
    <w:multiLevelType w:val="hybridMultilevel"/>
    <w:tmpl w:val="4F9A377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6C677CC"/>
    <w:multiLevelType w:val="hybridMultilevel"/>
    <w:tmpl w:val="FF40DF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5731ACD"/>
    <w:multiLevelType w:val="hybridMultilevel"/>
    <w:tmpl w:val="942CBF0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C94097E"/>
    <w:multiLevelType w:val="hybridMultilevel"/>
    <w:tmpl w:val="C7081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024598"/>
    <w:multiLevelType w:val="hybridMultilevel"/>
    <w:tmpl w:val="4F98F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0FDF"/>
    <w:rsid w:val="0004791F"/>
    <w:rsid w:val="000644F8"/>
    <w:rsid w:val="00066DE7"/>
    <w:rsid w:val="00070BFA"/>
    <w:rsid w:val="000A15B6"/>
    <w:rsid w:val="000B618C"/>
    <w:rsid w:val="000C0B47"/>
    <w:rsid w:val="000C2C03"/>
    <w:rsid w:val="000C75EE"/>
    <w:rsid w:val="000D68DF"/>
    <w:rsid w:val="000E0E04"/>
    <w:rsid w:val="000E6F6F"/>
    <w:rsid w:val="00105C45"/>
    <w:rsid w:val="00106BA1"/>
    <w:rsid w:val="00116DA4"/>
    <w:rsid w:val="00135B34"/>
    <w:rsid w:val="0013624D"/>
    <w:rsid w:val="00137D4E"/>
    <w:rsid w:val="00150268"/>
    <w:rsid w:val="00154CF4"/>
    <w:rsid w:val="0015585F"/>
    <w:rsid w:val="00161618"/>
    <w:rsid w:val="001706F1"/>
    <w:rsid w:val="0017700E"/>
    <w:rsid w:val="00182F04"/>
    <w:rsid w:val="00185EB1"/>
    <w:rsid w:val="001A0FF8"/>
    <w:rsid w:val="001A241F"/>
    <w:rsid w:val="001A7A8A"/>
    <w:rsid w:val="001B1D52"/>
    <w:rsid w:val="001D0DF7"/>
    <w:rsid w:val="001D4F11"/>
    <w:rsid w:val="001F2B5F"/>
    <w:rsid w:val="001F56F9"/>
    <w:rsid w:val="002041FF"/>
    <w:rsid w:val="00210320"/>
    <w:rsid w:val="002338CB"/>
    <w:rsid w:val="002512F9"/>
    <w:rsid w:val="00254A76"/>
    <w:rsid w:val="00270F06"/>
    <w:rsid w:val="0027772D"/>
    <w:rsid w:val="00277882"/>
    <w:rsid w:val="00280514"/>
    <w:rsid w:val="00281C1E"/>
    <w:rsid w:val="00281E7B"/>
    <w:rsid w:val="00284705"/>
    <w:rsid w:val="002968AF"/>
    <w:rsid w:val="002A1D1C"/>
    <w:rsid w:val="002B2E7B"/>
    <w:rsid w:val="002B76DE"/>
    <w:rsid w:val="002D7839"/>
    <w:rsid w:val="002F6438"/>
    <w:rsid w:val="00301CC4"/>
    <w:rsid w:val="00303323"/>
    <w:rsid w:val="003400DB"/>
    <w:rsid w:val="00340F94"/>
    <w:rsid w:val="00342D33"/>
    <w:rsid w:val="00351742"/>
    <w:rsid w:val="00353E17"/>
    <w:rsid w:val="003579DD"/>
    <w:rsid w:val="00361B40"/>
    <w:rsid w:val="0036712F"/>
    <w:rsid w:val="0037375F"/>
    <w:rsid w:val="003902F1"/>
    <w:rsid w:val="00394D08"/>
    <w:rsid w:val="00395B00"/>
    <w:rsid w:val="003A54B2"/>
    <w:rsid w:val="003B4185"/>
    <w:rsid w:val="003D3E4A"/>
    <w:rsid w:val="003D3FD4"/>
    <w:rsid w:val="003E2713"/>
    <w:rsid w:val="003F15BE"/>
    <w:rsid w:val="003F2FF4"/>
    <w:rsid w:val="00410764"/>
    <w:rsid w:val="00437969"/>
    <w:rsid w:val="00441D1B"/>
    <w:rsid w:val="004469FF"/>
    <w:rsid w:val="0044713B"/>
    <w:rsid w:val="00455FAA"/>
    <w:rsid w:val="0046084F"/>
    <w:rsid w:val="00464107"/>
    <w:rsid w:val="0047323D"/>
    <w:rsid w:val="00492302"/>
    <w:rsid w:val="004B24CF"/>
    <w:rsid w:val="004B54CA"/>
    <w:rsid w:val="004B61A4"/>
    <w:rsid w:val="004E6C42"/>
    <w:rsid w:val="004F0EC1"/>
    <w:rsid w:val="00506214"/>
    <w:rsid w:val="00533A4E"/>
    <w:rsid w:val="0054252C"/>
    <w:rsid w:val="00543751"/>
    <w:rsid w:val="00551E22"/>
    <w:rsid w:val="00564938"/>
    <w:rsid w:val="00567FBC"/>
    <w:rsid w:val="00570DB9"/>
    <w:rsid w:val="00587AE7"/>
    <w:rsid w:val="00590B22"/>
    <w:rsid w:val="005951A0"/>
    <w:rsid w:val="005A6210"/>
    <w:rsid w:val="005B3B95"/>
    <w:rsid w:val="005B4896"/>
    <w:rsid w:val="005B7331"/>
    <w:rsid w:val="005B7880"/>
    <w:rsid w:val="005D685A"/>
    <w:rsid w:val="005F07D5"/>
    <w:rsid w:val="00605DA0"/>
    <w:rsid w:val="006117CC"/>
    <w:rsid w:val="00612BC2"/>
    <w:rsid w:val="0062078E"/>
    <w:rsid w:val="00624769"/>
    <w:rsid w:val="00627F67"/>
    <w:rsid w:val="006300F0"/>
    <w:rsid w:val="0064627A"/>
    <w:rsid w:val="00651005"/>
    <w:rsid w:val="006519CE"/>
    <w:rsid w:val="00655CCB"/>
    <w:rsid w:val="006D363F"/>
    <w:rsid w:val="006D3D19"/>
    <w:rsid w:val="006E0CD1"/>
    <w:rsid w:val="006E2C68"/>
    <w:rsid w:val="006F7492"/>
    <w:rsid w:val="006F787F"/>
    <w:rsid w:val="0070411C"/>
    <w:rsid w:val="007217F7"/>
    <w:rsid w:val="00721C66"/>
    <w:rsid w:val="00735539"/>
    <w:rsid w:val="0074023C"/>
    <w:rsid w:val="0075028C"/>
    <w:rsid w:val="007625C5"/>
    <w:rsid w:val="00762ECC"/>
    <w:rsid w:val="0076452F"/>
    <w:rsid w:val="007715F6"/>
    <w:rsid w:val="00773971"/>
    <w:rsid w:val="0077763C"/>
    <w:rsid w:val="00780DEA"/>
    <w:rsid w:val="007823BF"/>
    <w:rsid w:val="00785E86"/>
    <w:rsid w:val="007A4649"/>
    <w:rsid w:val="007A5658"/>
    <w:rsid w:val="007B1CAB"/>
    <w:rsid w:val="007C5592"/>
    <w:rsid w:val="007E22E6"/>
    <w:rsid w:val="00806F4E"/>
    <w:rsid w:val="00834275"/>
    <w:rsid w:val="00835AF9"/>
    <w:rsid w:val="00871FDF"/>
    <w:rsid w:val="008828B6"/>
    <w:rsid w:val="008940CA"/>
    <w:rsid w:val="008942C5"/>
    <w:rsid w:val="008A3841"/>
    <w:rsid w:val="008B3D64"/>
    <w:rsid w:val="008C0BA8"/>
    <w:rsid w:val="008C5A39"/>
    <w:rsid w:val="008E56A2"/>
    <w:rsid w:val="008E67DB"/>
    <w:rsid w:val="008E75A6"/>
    <w:rsid w:val="008E7C0E"/>
    <w:rsid w:val="008F358D"/>
    <w:rsid w:val="008F5CAE"/>
    <w:rsid w:val="00907EFD"/>
    <w:rsid w:val="0096089E"/>
    <w:rsid w:val="00981E62"/>
    <w:rsid w:val="00984165"/>
    <w:rsid w:val="00990BD5"/>
    <w:rsid w:val="00992444"/>
    <w:rsid w:val="009B6BFB"/>
    <w:rsid w:val="009C6307"/>
    <w:rsid w:val="009E18B4"/>
    <w:rsid w:val="009E48E9"/>
    <w:rsid w:val="009F51ED"/>
    <w:rsid w:val="00A129E6"/>
    <w:rsid w:val="00A13A47"/>
    <w:rsid w:val="00A24862"/>
    <w:rsid w:val="00A337D5"/>
    <w:rsid w:val="00A33EAA"/>
    <w:rsid w:val="00A41964"/>
    <w:rsid w:val="00A444EE"/>
    <w:rsid w:val="00A45A2E"/>
    <w:rsid w:val="00A46D1C"/>
    <w:rsid w:val="00A50E24"/>
    <w:rsid w:val="00A869FF"/>
    <w:rsid w:val="00A870C3"/>
    <w:rsid w:val="00AA0D0F"/>
    <w:rsid w:val="00AD3A49"/>
    <w:rsid w:val="00AF4EE6"/>
    <w:rsid w:val="00B062C4"/>
    <w:rsid w:val="00B34AED"/>
    <w:rsid w:val="00B412A7"/>
    <w:rsid w:val="00B41730"/>
    <w:rsid w:val="00B51057"/>
    <w:rsid w:val="00BA32D3"/>
    <w:rsid w:val="00BB16F0"/>
    <w:rsid w:val="00BE18E9"/>
    <w:rsid w:val="00BF341B"/>
    <w:rsid w:val="00C035D1"/>
    <w:rsid w:val="00C24F9D"/>
    <w:rsid w:val="00C301DA"/>
    <w:rsid w:val="00C505E0"/>
    <w:rsid w:val="00C67F3C"/>
    <w:rsid w:val="00C72D1E"/>
    <w:rsid w:val="00C7518A"/>
    <w:rsid w:val="00C76957"/>
    <w:rsid w:val="00CA4452"/>
    <w:rsid w:val="00CA6406"/>
    <w:rsid w:val="00CB0B41"/>
    <w:rsid w:val="00CB5476"/>
    <w:rsid w:val="00CD4333"/>
    <w:rsid w:val="00CD68CF"/>
    <w:rsid w:val="00CE2607"/>
    <w:rsid w:val="00D1041B"/>
    <w:rsid w:val="00D11D02"/>
    <w:rsid w:val="00D31E98"/>
    <w:rsid w:val="00D47D5E"/>
    <w:rsid w:val="00D57067"/>
    <w:rsid w:val="00D86CE8"/>
    <w:rsid w:val="00D94D4F"/>
    <w:rsid w:val="00DA64AD"/>
    <w:rsid w:val="00DB185F"/>
    <w:rsid w:val="00DB262D"/>
    <w:rsid w:val="00DB5287"/>
    <w:rsid w:val="00DB6E65"/>
    <w:rsid w:val="00DB7076"/>
    <w:rsid w:val="00DC09CE"/>
    <w:rsid w:val="00DC41DB"/>
    <w:rsid w:val="00DC5661"/>
    <w:rsid w:val="00DD02D6"/>
    <w:rsid w:val="00DD12C1"/>
    <w:rsid w:val="00DE03CF"/>
    <w:rsid w:val="00DF7666"/>
    <w:rsid w:val="00E00E00"/>
    <w:rsid w:val="00E12278"/>
    <w:rsid w:val="00E17EE0"/>
    <w:rsid w:val="00E47911"/>
    <w:rsid w:val="00E47989"/>
    <w:rsid w:val="00E541BA"/>
    <w:rsid w:val="00E61C2C"/>
    <w:rsid w:val="00E65DB3"/>
    <w:rsid w:val="00E85F9C"/>
    <w:rsid w:val="00E922DF"/>
    <w:rsid w:val="00EA3380"/>
    <w:rsid w:val="00EB2535"/>
    <w:rsid w:val="00EB4DEA"/>
    <w:rsid w:val="00EC6E36"/>
    <w:rsid w:val="00ED0DA0"/>
    <w:rsid w:val="00ED59B3"/>
    <w:rsid w:val="00EE6FC6"/>
    <w:rsid w:val="00F12B3C"/>
    <w:rsid w:val="00F17F43"/>
    <w:rsid w:val="00F268D8"/>
    <w:rsid w:val="00F36DCB"/>
    <w:rsid w:val="00F60D68"/>
    <w:rsid w:val="00F63169"/>
    <w:rsid w:val="00F6617F"/>
    <w:rsid w:val="00F7558D"/>
    <w:rsid w:val="00F75863"/>
    <w:rsid w:val="00F8741D"/>
    <w:rsid w:val="00F954F3"/>
    <w:rsid w:val="00FB785E"/>
    <w:rsid w:val="00FC2BE3"/>
    <w:rsid w:val="00FE2449"/>
    <w:rsid w:val="00FE4D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45B6F"/>
  <w15:chartTrackingRefBased/>
  <w15:docId w15:val="{4AA9F6CD-2A11-4455-9C7B-CCE9A0E5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HTMLCite">
    <w:name w:val="HTML Cite"/>
    <w:basedOn w:val="DefaultParagraphFont"/>
    <w:uiPriority w:val="99"/>
    <w:semiHidden/>
    <w:unhideWhenUsed/>
    <w:rsid w:val="00DB5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1816340156">
      <w:bodyDiv w:val="1"/>
      <w:marLeft w:val="0"/>
      <w:marRight w:val="0"/>
      <w:marTop w:val="0"/>
      <w:marBottom w:val="0"/>
      <w:divBdr>
        <w:top w:val="none" w:sz="0" w:space="0" w:color="auto"/>
        <w:left w:val="none" w:sz="0" w:space="0" w:color="auto"/>
        <w:bottom w:val="none" w:sz="0" w:space="0" w:color="auto"/>
        <w:right w:val="none" w:sz="0" w:space="0" w:color="auto"/>
      </w:divBdr>
      <w:divsChild>
        <w:div w:id="19501207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50</cp:revision>
  <cp:lastPrinted>2011-11-17T01:30:00Z</cp:lastPrinted>
  <dcterms:created xsi:type="dcterms:W3CDTF">2021-08-09T00:13:00Z</dcterms:created>
  <dcterms:modified xsi:type="dcterms:W3CDTF">2021-09-27T04:20:00Z</dcterms:modified>
</cp:coreProperties>
</file>